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4"/>
        <w:tblpPr w:leftFromText="180" w:rightFromText="180" w:vertAnchor="text" w:horzAnchor="margin" w:tblpY="-2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DD6E6C" w:rsidRPr="00741292" w:rsidTr="00182ACC">
        <w:tc>
          <w:tcPr>
            <w:tcW w:w="3953" w:type="dxa"/>
          </w:tcPr>
          <w:p w:rsidR="00DD6E6C" w:rsidRPr="00741292" w:rsidRDefault="00DD6E6C" w:rsidP="00182AC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юр</w:t>
            </w:r>
            <w:proofErr w:type="gramStart"/>
            <w:r w:rsidRPr="00741292"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 w:rsidRPr="00741292"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D6E6C" w:rsidRPr="00741292" w:rsidRDefault="00DD6E6C" w:rsidP="00182AC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>п.25,26 ПП РФ от 05.07.2018 № 787</w:t>
            </w:r>
          </w:p>
        </w:tc>
      </w:tr>
    </w:tbl>
    <w:p w:rsidR="00251E42" w:rsidRPr="004B505D" w:rsidRDefault="00251E42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300B1E" w:rsidRPr="00300B1E" w:rsidTr="00B66AA5">
        <w:tc>
          <w:tcPr>
            <w:tcW w:w="5777" w:type="dxa"/>
          </w:tcPr>
          <w:p w:rsidR="00300B1E" w:rsidRPr="00B66AA5" w:rsidRDefault="00300B1E" w:rsidP="00300B1E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512196">
              <w:rPr>
                <w:rFonts w:ascii="Times New Roman" w:hAnsi="Times New Roman" w:cs="Times New Roman"/>
                <w:bCs/>
              </w:rPr>
              <w:t>2</w:t>
            </w:r>
            <w:r w:rsidR="00BA3D03"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300B1E" w:rsidRPr="00300B1E" w:rsidRDefault="00300B1E" w:rsidP="00B66AA5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 w:rsidR="00B66AA5"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300B1E" w:rsidRDefault="00300B1E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300B1E" w:rsidTr="00300B1E">
        <w:tc>
          <w:tcPr>
            <w:tcW w:w="10138" w:type="dxa"/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300B1E" w:rsidTr="00300B1E">
        <w:tc>
          <w:tcPr>
            <w:tcW w:w="10138" w:type="dxa"/>
          </w:tcPr>
          <w:p w:rsidR="00300B1E" w:rsidRPr="00300B1E" w:rsidRDefault="00300B1E" w:rsidP="00300B1E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300B1E" w:rsidTr="00300B1E">
        <w:tc>
          <w:tcPr>
            <w:tcW w:w="10138" w:type="dxa"/>
            <w:tcBorders>
              <w:bottom w:val="single" w:sz="4" w:space="0" w:color="auto"/>
            </w:tcBorders>
          </w:tcPr>
          <w:p w:rsidR="00300B1E" w:rsidRPr="00300B1E" w:rsidRDefault="00300B1E" w:rsidP="00D67A50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300B1E" w:rsidTr="00300B1E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300B1E" w:rsidRDefault="00300B1E" w:rsidP="00D67A50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D67A50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67A50" w:rsidRPr="004B505D" w:rsidRDefault="00D67A50" w:rsidP="00D67A5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515935">
        <w:rPr>
          <w:rFonts w:ascii="Times New Roman" w:hAnsi="Times New Roman" w:cs="Times New Roman"/>
          <w:b/>
          <w:bCs/>
          <w:sz w:val="22"/>
          <w:szCs w:val="22"/>
        </w:rPr>
        <w:t xml:space="preserve">ление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на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подключение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</w:t>
      </w:r>
      <w:r w:rsidR="00382845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Нарьян-Марского МУ ПОК и ТС </w:t>
      </w:r>
    </w:p>
    <w:p w:rsidR="00D67A50" w:rsidRPr="004B505D" w:rsidRDefault="00D67A50" w:rsidP="00D67A5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9B7A44" w:rsidRDefault="00D67A50" w:rsidP="00512196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F0217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512196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F0217">
        <w:rPr>
          <w:rFonts w:ascii="Times New Roman" w:hAnsi="Times New Roman" w:cs="Times New Roman"/>
          <w:bCs/>
          <w:sz w:val="22"/>
          <w:szCs w:val="22"/>
        </w:rPr>
        <w:t>ение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D2AC6" w:rsidRPr="004B505D">
        <w:rPr>
          <w:rFonts w:ascii="Times New Roman" w:hAnsi="Times New Roman" w:cs="Times New Roman"/>
          <w:bCs/>
          <w:sz w:val="22"/>
          <w:szCs w:val="22"/>
        </w:rPr>
        <w:t xml:space="preserve">к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системе теплоснабжения  </w:t>
      </w:r>
      <w:r w:rsidR="00512196">
        <w:rPr>
          <w:rFonts w:ascii="Times New Roman" w:hAnsi="Times New Roman" w:cs="Times New Roman"/>
          <w:bCs/>
          <w:sz w:val="22"/>
          <w:szCs w:val="22"/>
        </w:rPr>
        <w:t>объект</w:t>
      </w:r>
      <w:r w:rsidR="002F0217">
        <w:rPr>
          <w:rFonts w:ascii="Times New Roman" w:hAnsi="Times New Roman" w:cs="Times New Roman"/>
          <w:bCs/>
          <w:sz w:val="22"/>
          <w:szCs w:val="22"/>
        </w:rPr>
        <w:t>а</w:t>
      </w:r>
      <w:r w:rsidR="00512196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</w:t>
      </w:r>
      <w:r w:rsidR="00512196" w:rsidRPr="0051219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12196" w:rsidRDefault="00512196" w:rsidP="0051219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2196" w:rsidRPr="004B505D" w:rsidTr="00F95A78">
        <w:tc>
          <w:tcPr>
            <w:tcW w:w="10138" w:type="dxa"/>
          </w:tcPr>
          <w:p w:rsidR="00512196" w:rsidRPr="004B505D" w:rsidRDefault="00512196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12196" w:rsidRPr="00512196" w:rsidRDefault="00512196" w:rsidP="009B07FA">
      <w:pPr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9B7A44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7A44" w:rsidRPr="00512196" w:rsidRDefault="00D67A50" w:rsidP="009B07FA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12196">
        <w:rPr>
          <w:rFonts w:ascii="Times New Roman" w:hAnsi="Times New Roman" w:cs="Times New Roman"/>
          <w:bCs/>
          <w:sz w:val="18"/>
          <w:szCs w:val="18"/>
        </w:rPr>
        <w:t>расположенного</w:t>
      </w:r>
      <w:proofErr w:type="gramEnd"/>
      <w:r w:rsidRPr="00512196">
        <w:rPr>
          <w:rFonts w:ascii="Times New Roman" w:hAnsi="Times New Roman" w:cs="Times New Roman"/>
          <w:bCs/>
          <w:sz w:val="18"/>
          <w:szCs w:val="18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9B7A44" w:rsidRPr="004B505D" w:rsidRDefault="00D67A50" w:rsidP="009B07FA">
      <w:pPr>
        <w:widowControl/>
        <w:numPr>
          <w:ilvl w:val="0"/>
          <w:numId w:val="2"/>
        </w:numPr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771B1E" w:rsidRPr="004B505D">
        <w:rPr>
          <w:rFonts w:ascii="Times New Roman" w:hAnsi="Times New Roman" w:cs="Times New Roman"/>
          <w:b/>
          <w:sz w:val="22"/>
          <w:szCs w:val="22"/>
        </w:rPr>
        <w:t xml:space="preserve"> (реквизиты</w:t>
      </w:r>
      <w:r w:rsidR="00771B1E" w:rsidRPr="004B505D">
        <w:rPr>
          <w:rFonts w:ascii="Times New Roman" w:hAnsi="Times New Roman" w:cs="Times New Roman"/>
          <w:sz w:val="22"/>
          <w:szCs w:val="22"/>
        </w:rPr>
        <w:t>)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7A44" w:rsidRPr="004B505D" w:rsidTr="00D05165">
        <w:tc>
          <w:tcPr>
            <w:tcW w:w="10138" w:type="dxa"/>
          </w:tcPr>
          <w:p w:rsidR="009B7A44" w:rsidRPr="004B505D" w:rsidRDefault="009B7A44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67A50" w:rsidRPr="004B505D" w:rsidRDefault="00D67A50" w:rsidP="009B07F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  организации)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416"/>
        <w:gridCol w:w="144"/>
        <w:gridCol w:w="7"/>
        <w:gridCol w:w="851"/>
        <w:gridCol w:w="1559"/>
        <w:gridCol w:w="1124"/>
        <w:gridCol w:w="80"/>
        <w:gridCol w:w="639"/>
        <w:gridCol w:w="3934"/>
      </w:tblGrid>
      <w:tr w:rsidR="004B505D" w:rsidRPr="004B505D" w:rsidTr="00DE0601">
        <w:trPr>
          <w:trHeight w:val="310"/>
        </w:trPr>
        <w:tc>
          <w:tcPr>
            <w:tcW w:w="1800" w:type="dxa"/>
            <w:gridSpan w:val="3"/>
          </w:tcPr>
          <w:p w:rsidR="004B505D" w:rsidRPr="004B505D" w:rsidRDefault="004B505D" w:rsidP="009B07FA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ИНН/КПП:  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4B505D" w:rsidRPr="004B505D" w:rsidRDefault="004B505D" w:rsidP="004B505D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7B0816" w:rsidRPr="004B505D" w:rsidTr="00DE0601">
        <w:trPr>
          <w:trHeight w:val="310"/>
        </w:trPr>
        <w:tc>
          <w:tcPr>
            <w:tcW w:w="1944" w:type="dxa"/>
            <w:gridSpan w:val="4"/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ЕГРЮЛ/ЕГРИП: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7B0816" w:rsidRPr="004B505D" w:rsidTr="00DE0601">
        <w:trPr>
          <w:trHeight w:val="310"/>
        </w:trPr>
        <w:tc>
          <w:tcPr>
            <w:tcW w:w="1951" w:type="dxa"/>
            <w:gridSpan w:val="5"/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RPr="004B505D" w:rsidTr="00DE0601">
        <w:trPr>
          <w:trHeight w:val="310"/>
        </w:trPr>
        <w:tc>
          <w:tcPr>
            <w:tcW w:w="2802" w:type="dxa"/>
            <w:gridSpan w:val="6"/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7B0816" w:rsidRPr="004B505D" w:rsidRDefault="007B0816" w:rsidP="00DE060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0816" w:rsidTr="00DE0601">
        <w:trPr>
          <w:gridBefore w:val="1"/>
          <w:wBefore w:w="45" w:type="dxa"/>
        </w:trPr>
        <w:tc>
          <w:tcPr>
            <w:tcW w:w="1339" w:type="dxa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B0816" w:rsidRDefault="007B0816" w:rsidP="00DE060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816" w:rsidRDefault="007B0816" w:rsidP="009B07FA">
      <w:pPr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5F3884" w:rsidRPr="004B505D" w:rsidRDefault="005F3884" w:rsidP="00D67A50">
      <w:pPr>
        <w:pStyle w:val="ConsPlusNormal"/>
        <w:widowControl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объекта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p w:rsidR="00D70C76" w:rsidRPr="004B505D" w:rsidRDefault="00D70C76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- расчетные максимальные часовые и среднечасовые расходы тепловой энергии: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отопление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4D4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4B505D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  <w:r w:rsidR="004D4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35E3" w:rsidRPr="004B505D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  <w:tr w:rsidR="00A235E3" w:rsidRPr="004B505D" w:rsidTr="00A235E3">
        <w:tc>
          <w:tcPr>
            <w:tcW w:w="2784" w:type="dxa"/>
          </w:tcPr>
          <w:p w:rsidR="00A235E3" w:rsidRPr="004B505D" w:rsidRDefault="00A235E3" w:rsidP="004B505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10" w:type="dxa"/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E34A8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235E3" w:rsidRPr="004B505D" w:rsidRDefault="00A235E3" w:rsidP="00036C96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Гкал/час;</w:t>
            </w:r>
          </w:p>
        </w:tc>
        <w:tc>
          <w:tcPr>
            <w:tcW w:w="1134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235E3" w:rsidRPr="004B505D" w:rsidRDefault="00A235E3" w:rsidP="00A235E3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D70C76" w:rsidRDefault="004B505D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вид и параметры теплоносителей (давление и температура) </w:t>
      </w:r>
      <w:r w:rsidRPr="004B505D">
        <w:rPr>
          <w:rFonts w:ascii="Times New Roman" w:hAnsi="Times New Roman" w:cs="Times New Roman"/>
          <w:sz w:val="22"/>
          <w:szCs w:val="22"/>
          <w:highlight w:val="yellow"/>
        </w:rPr>
        <w:t xml:space="preserve">  </w:t>
      </w: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42"/>
        <w:gridCol w:w="1276"/>
      </w:tblGrid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теплоносителя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МПа</w:t>
            </w:r>
          </w:p>
        </w:tc>
      </w:tr>
      <w:tr w:rsidR="00DE0601" w:rsidTr="00DE0601">
        <w:tc>
          <w:tcPr>
            <w:tcW w:w="2397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температура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0601" w:rsidRDefault="00DE0601" w:rsidP="00D70C76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ельсия</w:t>
            </w:r>
            <w:proofErr w:type="spellEnd"/>
          </w:p>
        </w:tc>
      </w:tr>
    </w:tbl>
    <w:p w:rsidR="00DE0601" w:rsidRPr="004B505D" w:rsidRDefault="00DE0601" w:rsidP="00D70C76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 xml:space="preserve">режимы теплопотребления для подключаемого объекта (непрерывный, одно-, двухсменный и др.)  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расположение узла учета тепловой энергии и теплоносителей и контроля их качества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DE0601" w:rsidP="005F3884">
      <w:pPr>
        <w:pStyle w:val="ConsPlusNormal"/>
        <w:widowControl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требования к надежности теплоснабжения подключаемого объекта (</w:t>
      </w:r>
      <w:r w:rsidR="00512196">
        <w:rPr>
          <w:rFonts w:ascii="Times New Roman" w:hAnsi="Times New Roman" w:cs="Times New Roman"/>
          <w:sz w:val="22"/>
          <w:szCs w:val="22"/>
        </w:rPr>
        <w:t>категория объекта)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E0601" w:rsidRPr="004B505D" w:rsidRDefault="00DE0601" w:rsidP="00DE0601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4B505D">
        <w:rPr>
          <w:rFonts w:ascii="Times New Roman" w:hAnsi="Times New Roman" w:cs="Times New Roman"/>
          <w:sz w:val="22"/>
          <w:szCs w:val="22"/>
        </w:rPr>
        <w:t>наличие и возможность использования собственных источников тепловой энергии   (с указанием их мощностей и режимов работы)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5F3884">
      <w:pPr>
        <w:pStyle w:val="ConsPlusNormal"/>
        <w:widowControl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p w:rsidR="005F3884" w:rsidRPr="004B505D" w:rsidRDefault="009B07FA" w:rsidP="006D1EB7">
      <w:pPr>
        <w:pStyle w:val="ConsPlusNormal"/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6D1EB7" w:rsidRPr="004B505D">
        <w:rPr>
          <w:rFonts w:ascii="Times New Roman" w:hAnsi="Times New Roman" w:cs="Times New Roman"/>
          <w:sz w:val="22"/>
          <w:szCs w:val="22"/>
        </w:rPr>
        <w:t>(свидетельство о государственной регистрации права, выписка из ЕГРН/договор аренды)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</w:r>
      <w:r w:rsidR="006D1EB7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F3884" w:rsidRPr="00B6299A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6D1EB7" w:rsidRPr="00B6299A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 / договор аренды земельного участка)</w:t>
      </w:r>
      <w:r w:rsidR="006D1EB7" w:rsidRPr="00B6299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B07FA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технических условий (если они выдавались ранее)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5F3884" w:rsidP="005F3884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объекта</w:t>
      </w:r>
      <w:r w:rsidR="009B07FA" w:rsidRPr="004B505D">
        <w:rPr>
          <w:rFonts w:ascii="Times New Roman" w:hAnsi="Times New Roman" w:cs="Times New Roman"/>
          <w:b/>
          <w:sz w:val="22"/>
          <w:szCs w:val="22"/>
        </w:rPr>
        <w:t>: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</w:p>
    <w:p w:rsidR="006D1EB7" w:rsidRPr="004B505D" w:rsidRDefault="009B07FA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B07FA" w:rsidRPr="004B505D" w:rsidTr="00D05165">
        <w:tc>
          <w:tcPr>
            <w:tcW w:w="10138" w:type="dxa"/>
          </w:tcPr>
          <w:p w:rsidR="009B07FA" w:rsidRPr="004B505D" w:rsidRDefault="009B07FA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D1EB7" w:rsidRPr="004B505D" w:rsidRDefault="006D1EB7" w:rsidP="006D1EB7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6D1EB7" w:rsidP="006D1EB7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 (реконструкции, модернизации)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814"/>
        <w:gridCol w:w="1275"/>
        <w:gridCol w:w="518"/>
        <w:gridCol w:w="737"/>
      </w:tblGrid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6299A" w:rsidTr="004801EE">
        <w:trPr>
          <w:gridBefore w:val="1"/>
          <w:wBefore w:w="405" w:type="dxa"/>
        </w:trPr>
        <w:tc>
          <w:tcPr>
            <w:tcW w:w="3814" w:type="dxa"/>
          </w:tcPr>
          <w:p w:rsidR="00B6299A" w:rsidRDefault="004801EE" w:rsidP="004801EE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299A" w:rsidRDefault="00B6299A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gridSpan w:val="2"/>
          </w:tcPr>
          <w:p w:rsidR="00B6299A" w:rsidRDefault="004801EE" w:rsidP="00BA3D03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A3D0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07FA" w:rsidRPr="004B505D" w:rsidTr="004801EE">
        <w:tblPrEx>
          <w:tblBorders>
            <w:bottom w:val="single" w:sz="4" w:space="0" w:color="auto"/>
          </w:tblBorders>
        </w:tblPrEx>
        <w:trPr>
          <w:gridAfter w:val="1"/>
          <w:wAfter w:w="737" w:type="dxa"/>
          <w:trHeight w:val="70"/>
        </w:trPr>
        <w:tc>
          <w:tcPr>
            <w:tcW w:w="6012" w:type="dxa"/>
            <w:gridSpan w:val="4"/>
            <w:tcBorders>
              <w:bottom w:val="nil"/>
            </w:tcBorders>
          </w:tcPr>
          <w:p w:rsidR="009B07FA" w:rsidRPr="004B505D" w:rsidRDefault="004801EE" w:rsidP="00D70C76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B66AA5" w:rsidTr="00B66AA5">
        <w:trPr>
          <w:trHeight w:val="286"/>
        </w:trPr>
        <w:tc>
          <w:tcPr>
            <w:tcW w:w="5099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9" w:type="dxa"/>
          </w:tcPr>
          <w:p w:rsidR="00B66AA5" w:rsidRDefault="00B66AA5" w:rsidP="00D67A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B66AA5" w:rsidRDefault="00B66AA5" w:rsidP="00D67A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B66AA5" w:rsidRPr="004B505D" w:rsidRDefault="00B66AA5" w:rsidP="00D67A50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B66AA5" w:rsidTr="00B66AA5">
        <w:tc>
          <w:tcPr>
            <w:tcW w:w="3084" w:type="dxa"/>
          </w:tcPr>
          <w:p w:rsidR="00B66AA5" w:rsidRDefault="00B66AA5" w:rsidP="00B66AA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D67A50" w:rsidRDefault="00D67A50" w:rsidP="00D67A50">
      <w:pPr>
        <w:rPr>
          <w:rFonts w:ascii="Times New Roman" w:hAnsi="Times New Roman" w:cs="Times New Roman"/>
          <w:bCs/>
          <w:sz w:val="22"/>
          <w:szCs w:val="22"/>
        </w:rPr>
      </w:pPr>
    </w:p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D67A50" w:rsidRPr="004B505D" w:rsidRDefault="00D67A50" w:rsidP="00D67A50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D67A50" w:rsidRPr="004B505D" w:rsidRDefault="00D67A50" w:rsidP="00D67A50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D67A50" w:rsidRPr="004B505D" w:rsidRDefault="00D67A50" w:rsidP="006D1EB7">
      <w:pPr>
        <w:rPr>
          <w:rFonts w:ascii="Times New Roman" w:hAnsi="Times New Roman" w:cs="Times New Roman"/>
          <w:sz w:val="22"/>
          <w:szCs w:val="22"/>
        </w:rPr>
      </w:pPr>
    </w:p>
    <w:p w:rsidR="006D1EB7" w:rsidRPr="004B505D" w:rsidRDefault="00D67A50" w:rsidP="006D1EB7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</w:p>
    <w:p w:rsidR="006D1EB7" w:rsidRPr="004B505D" w:rsidRDefault="006D1EB7" w:rsidP="006D1EB7">
      <w:pPr>
        <w:ind w:firstLine="39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B505D">
        <w:rPr>
          <w:rFonts w:ascii="Times New Roman" w:hAnsi="Times New Roman" w:cs="Times New Roman"/>
          <w:sz w:val="22"/>
          <w:szCs w:val="22"/>
        </w:rPr>
        <w:t>права</w:t>
      </w:r>
      <w:proofErr w:type="gramEnd"/>
      <w:r w:rsidRPr="004B505D">
        <w:rPr>
          <w:rFonts w:ascii="Times New Roman" w:hAnsi="Times New Roman" w:cs="Times New Roman"/>
          <w:sz w:val="22"/>
          <w:szCs w:val="22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6D1EB7" w:rsidRPr="004B505D" w:rsidRDefault="006D1EB7" w:rsidP="006D1EB7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д) для юридических лиц - копии учредительных документов.</w:t>
      </w:r>
    </w:p>
    <w:p w:rsidR="0063091F" w:rsidRPr="0063091F" w:rsidRDefault="0063091F" w:rsidP="0063091F">
      <w:pPr>
        <w:pStyle w:val="u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tbl>
      <w:tblPr>
        <w:tblStyle w:val="aff4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</w:tblGrid>
      <w:tr w:rsidR="007E7445" w:rsidRPr="00300B1E" w:rsidTr="00DD6E6C">
        <w:tc>
          <w:tcPr>
            <w:tcW w:w="4430" w:type="dxa"/>
          </w:tcPr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 xml:space="preserve">2.1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7E7445" w:rsidRPr="00300B1E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aff4"/>
        <w:tblpPr w:leftFromText="180" w:rightFromText="180" w:vertAnchor="text" w:horzAnchor="margin" w:tblpY="-10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DD6E6C" w:rsidRPr="00741292" w:rsidTr="00DD6E6C">
        <w:tc>
          <w:tcPr>
            <w:tcW w:w="3953" w:type="dxa"/>
          </w:tcPr>
          <w:p w:rsidR="00DD6E6C" w:rsidRPr="00741292" w:rsidRDefault="00DD6E6C" w:rsidP="00DD6E6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741292"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</w:p>
          <w:p w:rsidR="00DD6E6C" w:rsidRPr="00741292" w:rsidRDefault="00DD6E6C" w:rsidP="00DD6E6C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</w:t>
            </w:r>
            <w:r w:rsidRPr="00741292">
              <w:rPr>
                <w:rFonts w:ascii="Times New Roman" w:hAnsi="Times New Roman" w:cs="Times New Roman"/>
                <w:bCs/>
                <w:i/>
              </w:rPr>
              <w:t>.62,62 ПП РФ от 29.07.2013 № 642</w:t>
            </w: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ка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>горячего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>Нарьян-Марского МУ ПОК и ТС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горячего теплоснабжения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>расположенного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A3D03" w:rsidRPr="00BA3D03" w:rsidRDefault="00BA3D03" w:rsidP="00BA3D03">
      <w:pPr>
        <w:pStyle w:val="aff2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(полное наименование</w:t>
      </w:r>
      <w:r w:rsidR="00DD6E6C">
        <w:rPr>
          <w:rFonts w:ascii="Times New Roman" w:hAnsi="Times New Roman" w:cs="Times New Roman"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sz w:val="22"/>
          <w:szCs w:val="22"/>
        </w:rPr>
        <w:t xml:space="preserve"> организации)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416"/>
        <w:gridCol w:w="144"/>
        <w:gridCol w:w="7"/>
        <w:gridCol w:w="851"/>
        <w:gridCol w:w="1559"/>
        <w:gridCol w:w="1124"/>
        <w:gridCol w:w="80"/>
        <w:gridCol w:w="639"/>
        <w:gridCol w:w="3934"/>
      </w:tblGrid>
      <w:tr w:rsidR="00BA3D03" w:rsidRPr="004B505D" w:rsidTr="00D05165">
        <w:trPr>
          <w:trHeight w:val="310"/>
        </w:trPr>
        <w:tc>
          <w:tcPr>
            <w:tcW w:w="1800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ИНН/КПП:   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BA3D03" w:rsidRPr="004B505D" w:rsidTr="00D05165">
        <w:trPr>
          <w:trHeight w:val="310"/>
        </w:trPr>
        <w:tc>
          <w:tcPr>
            <w:tcW w:w="1944" w:type="dxa"/>
            <w:gridSpan w:val="4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ЕГРЮЛ/ЕГРИП:</w:t>
            </w:r>
          </w:p>
        </w:tc>
        <w:tc>
          <w:tcPr>
            <w:tcW w:w="3621" w:type="dxa"/>
            <w:gridSpan w:val="5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7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5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2802" w:type="dxa"/>
            <w:gridSpan w:val="6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основание подключения (присоединения) объекта</w:t>
      </w:r>
      <w:r w:rsidRPr="00BA3D03">
        <w:rPr>
          <w:rFonts w:ascii="Times New Roman" w:hAnsi="Times New Roman" w:cs="Times New Roman"/>
          <w:sz w:val="22"/>
          <w:szCs w:val="22"/>
        </w:rPr>
        <w:t xml:space="preserve"> – схема теплоснабжения (указать наименование, реквизиты)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10138" w:type="dxa"/>
          </w:tcPr>
          <w:p w:rsidR="00DA4447" w:rsidRPr="004D4DF3" w:rsidRDefault="00DA4447" w:rsidP="009B07FA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DA4447" w:rsidP="009B07FA">
      <w:pPr>
        <w:pStyle w:val="aff2"/>
        <w:spacing w:line="276" w:lineRule="auto"/>
        <w:ind w:left="405"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4B505D" w:rsidRDefault="00D507BE" w:rsidP="00DA4447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BA3D03" w:rsidTr="00D05165">
        <w:tc>
          <w:tcPr>
            <w:tcW w:w="3814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BA3D03" w:rsidTr="00D05165">
        <w:tc>
          <w:tcPr>
            <w:tcW w:w="3814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BA3D03" w:rsidRDefault="00BA3D0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участка:</w:t>
      </w:r>
      <w:proofErr w:type="gramEnd"/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DA444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DA4447" w:rsidTr="00DA444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DA444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D4DF3">
        <w:tc>
          <w:tcPr>
            <w:tcW w:w="2784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Pr="004B505D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показатели качества горячей воды, в том числе температура:</w:t>
      </w:r>
    </w:p>
    <w:tbl>
      <w:tblPr>
        <w:tblStyle w:val="af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984"/>
        <w:gridCol w:w="1276"/>
      </w:tblGrid>
      <w:tr w:rsidR="00BC41C6" w:rsidRPr="00BC41C6" w:rsidTr="00BC41C6">
        <w:tc>
          <w:tcPr>
            <w:tcW w:w="1701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ГВ -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2.1.4.1074-01 «Питьевая вода»</w:t>
            </w:r>
          </w:p>
        </w:tc>
        <w:tc>
          <w:tcPr>
            <w:tcW w:w="1984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Температура ГВ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 + 60 </w:t>
            </w: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</w:p>
        </w:tc>
      </w:tr>
    </w:tbl>
    <w:p w:rsidR="00040449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040449" w:rsidRPr="004B505D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BC41C6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Круглосуточный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в течение всего года</w:t>
            </w: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BC41C6" w:rsidTr="00BC41C6">
        <w:tc>
          <w:tcPr>
            <w:tcW w:w="9561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C41C6" w:rsidRPr="004B505D" w:rsidRDefault="00BC41C6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spacing w:line="276" w:lineRule="auto"/>
        <w:ind w:left="142" w:hanging="97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Pr="0063091F" w:rsidRDefault="0063091F" w:rsidP="00BC41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091F">
              <w:rPr>
                <w:rFonts w:ascii="Times New Roman" w:hAnsi="Times New Roman" w:cs="Times New Roman"/>
                <w:sz w:val="22"/>
                <w:szCs w:val="22"/>
              </w:rPr>
              <w:t>отсуствует</w:t>
            </w:r>
            <w:proofErr w:type="spellEnd"/>
          </w:p>
        </w:tc>
      </w:tr>
    </w:tbl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250"/>
        <w:gridCol w:w="1726"/>
      </w:tblGrid>
      <w:tr w:rsidR="0063091F" w:rsidRPr="0063091F" w:rsidTr="0063091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09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 потребителя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водопотребление,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водоотведение,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3091F" w:rsidRPr="0063091F" w:rsidTr="0063091F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ГВ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ХВ+ГВ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091F" w:rsidRPr="0063091F" w:rsidTr="006309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C41C6" w:rsidRDefault="00BC41C6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BC41C6" w:rsidRDefault="0063091F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(присоединение) объекта (если в соответствии с законодательством Российской Федерации требуется получение таких условий):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10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62"/>
      </w:tblGrid>
      <w:tr w:rsidR="0063091F" w:rsidTr="00DD6E6C">
        <w:trPr>
          <w:trHeight w:val="286"/>
        </w:trPr>
        <w:tc>
          <w:tcPr>
            <w:tcW w:w="3936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2" w:type="dxa"/>
          </w:tcPr>
          <w:p w:rsidR="0063091F" w:rsidRDefault="00DD6E6C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D148D" w:rsidRPr="004B505D" w:rsidRDefault="004D148D" w:rsidP="00430135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430135" w:rsidRPr="004B505D" w:rsidRDefault="00430135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430135" w:rsidRPr="0063091F" w:rsidRDefault="00430135" w:rsidP="00430135">
      <w:pPr>
        <w:pStyle w:val="u"/>
        <w:ind w:firstLine="390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34FAA"/>
    <w:rsid w:val="00251E42"/>
    <w:rsid w:val="002549AE"/>
    <w:rsid w:val="00261B03"/>
    <w:rsid w:val="002646A3"/>
    <w:rsid w:val="0026479B"/>
    <w:rsid w:val="00266A36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54A6F"/>
    <w:rsid w:val="00771B1E"/>
    <w:rsid w:val="007748B7"/>
    <w:rsid w:val="007B0816"/>
    <w:rsid w:val="007C7592"/>
    <w:rsid w:val="007E7445"/>
    <w:rsid w:val="007F47D5"/>
    <w:rsid w:val="008160DA"/>
    <w:rsid w:val="00823173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318CD"/>
    <w:rsid w:val="00A3690F"/>
    <w:rsid w:val="00A551FD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D6E6C"/>
    <w:rsid w:val="00DE0601"/>
    <w:rsid w:val="00DF1D7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127A-F416-43D3-8840-988F0A6C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891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12</cp:revision>
  <cp:lastPrinted>2020-11-26T08:03:00Z</cp:lastPrinted>
  <dcterms:created xsi:type="dcterms:W3CDTF">2020-10-23T05:31:00Z</dcterms:created>
  <dcterms:modified xsi:type="dcterms:W3CDTF">2020-11-27T06:39:00Z</dcterms:modified>
</cp:coreProperties>
</file>