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B80" w:rsidRPr="00EE75A3" w:rsidRDefault="00BB6759" w:rsidP="00EE75A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ДОГОВОР № ______</w:t>
      </w:r>
    </w:p>
    <w:p w:rsidR="00F45B80" w:rsidRPr="00EE75A3" w:rsidRDefault="00F45B80" w:rsidP="00EE75A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5A3">
        <w:rPr>
          <w:rFonts w:ascii="Times New Roman" w:hAnsi="Times New Roman" w:cs="Times New Roman"/>
          <w:b/>
          <w:sz w:val="24"/>
          <w:szCs w:val="24"/>
        </w:rPr>
        <w:t xml:space="preserve">ТЕПЛОСНАБЖЕНИЯ </w:t>
      </w:r>
    </w:p>
    <w:p w:rsidR="00F45B80" w:rsidRPr="00EE75A3" w:rsidRDefault="00F45B80" w:rsidP="005B5D6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45B80" w:rsidRPr="00EE75A3" w:rsidRDefault="00F45B80" w:rsidP="00EE75A3">
      <w:pPr>
        <w:pStyle w:val="ConsPlusNonformat"/>
        <w:widowControl/>
        <w:ind w:firstLine="426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 xml:space="preserve">г. Нарьян-Мар                                                        </w:t>
      </w:r>
      <w:r w:rsidR="0079115E" w:rsidRPr="00EE75A3">
        <w:rPr>
          <w:rFonts w:ascii="Times New Roman" w:hAnsi="Times New Roman" w:cs="Times New Roman"/>
          <w:sz w:val="24"/>
          <w:szCs w:val="24"/>
        </w:rPr>
        <w:t xml:space="preserve">    </w:t>
      </w:r>
      <w:r w:rsidR="00BB6759">
        <w:rPr>
          <w:rFonts w:ascii="Times New Roman" w:hAnsi="Times New Roman" w:cs="Times New Roman"/>
          <w:sz w:val="24"/>
          <w:szCs w:val="24"/>
        </w:rPr>
        <w:t xml:space="preserve">     </w:t>
      </w:r>
      <w:r w:rsidR="00EE75A3">
        <w:rPr>
          <w:rFonts w:ascii="Times New Roman" w:hAnsi="Times New Roman" w:cs="Times New Roman"/>
          <w:sz w:val="24"/>
          <w:szCs w:val="24"/>
        </w:rPr>
        <w:t xml:space="preserve">      </w:t>
      </w:r>
      <w:r w:rsidRPr="00EE75A3">
        <w:rPr>
          <w:rFonts w:ascii="Times New Roman" w:hAnsi="Times New Roman" w:cs="Times New Roman"/>
          <w:sz w:val="24"/>
          <w:szCs w:val="24"/>
        </w:rPr>
        <w:t>"</w:t>
      </w:r>
      <w:r w:rsidR="00BB6759">
        <w:rPr>
          <w:rFonts w:ascii="Times New Roman" w:hAnsi="Times New Roman" w:cs="Times New Roman"/>
          <w:sz w:val="24"/>
          <w:szCs w:val="24"/>
        </w:rPr>
        <w:t>_____</w:t>
      </w:r>
      <w:r w:rsidRPr="00EE75A3">
        <w:rPr>
          <w:rFonts w:ascii="Times New Roman" w:hAnsi="Times New Roman" w:cs="Times New Roman"/>
          <w:sz w:val="24"/>
          <w:szCs w:val="24"/>
        </w:rPr>
        <w:t xml:space="preserve">" </w:t>
      </w:r>
      <w:r w:rsidR="00BB6759">
        <w:rPr>
          <w:rFonts w:ascii="Times New Roman" w:hAnsi="Times New Roman" w:cs="Times New Roman"/>
          <w:sz w:val="24"/>
          <w:szCs w:val="24"/>
        </w:rPr>
        <w:t>______________</w:t>
      </w:r>
      <w:r w:rsidRPr="00EE75A3">
        <w:rPr>
          <w:rFonts w:ascii="Times New Roman" w:hAnsi="Times New Roman" w:cs="Times New Roman"/>
          <w:sz w:val="24"/>
          <w:szCs w:val="24"/>
        </w:rPr>
        <w:t xml:space="preserve"> 20</w:t>
      </w:r>
      <w:r w:rsidR="00235797">
        <w:rPr>
          <w:rFonts w:ascii="Times New Roman" w:hAnsi="Times New Roman" w:cs="Times New Roman"/>
          <w:sz w:val="24"/>
          <w:szCs w:val="24"/>
        </w:rPr>
        <w:t>21</w:t>
      </w:r>
      <w:r w:rsidRPr="00EE75A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45B80" w:rsidRPr="00EE75A3" w:rsidRDefault="00F45B80" w:rsidP="00EE7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45B80" w:rsidRPr="00EE75A3" w:rsidRDefault="00F45B80" w:rsidP="00EE7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b/>
          <w:sz w:val="24"/>
          <w:szCs w:val="24"/>
        </w:rPr>
        <w:t>Нарьян-Марское муниципальное унитарное предприятие объединенных котельных и тепловых сетей</w:t>
      </w:r>
      <w:r w:rsidRPr="00EE75A3">
        <w:rPr>
          <w:rFonts w:ascii="Times New Roman" w:hAnsi="Times New Roman" w:cs="Times New Roman"/>
          <w:sz w:val="24"/>
          <w:szCs w:val="24"/>
        </w:rPr>
        <w:t xml:space="preserve">, именуемое в дальнейшем "Энергоснабжающая организация", в  лице директора </w:t>
      </w:r>
      <w:r w:rsidR="00B07FC0" w:rsidRPr="00EE75A3">
        <w:rPr>
          <w:rFonts w:ascii="Times New Roman" w:hAnsi="Times New Roman" w:cs="Times New Roman"/>
          <w:b/>
          <w:sz w:val="24"/>
          <w:szCs w:val="24"/>
        </w:rPr>
        <w:t>Бетхер Натальи Николаевны</w:t>
      </w:r>
      <w:r w:rsidRPr="00EE75A3">
        <w:rPr>
          <w:rFonts w:ascii="Times New Roman" w:hAnsi="Times New Roman" w:cs="Times New Roman"/>
          <w:b/>
          <w:sz w:val="24"/>
          <w:szCs w:val="24"/>
        </w:rPr>
        <w:t>,</w:t>
      </w:r>
      <w:r w:rsidRPr="00EE75A3">
        <w:rPr>
          <w:rFonts w:ascii="Times New Roman" w:hAnsi="Times New Roman" w:cs="Times New Roman"/>
          <w:sz w:val="24"/>
          <w:szCs w:val="24"/>
        </w:rPr>
        <w:t xml:space="preserve"> действующе</w:t>
      </w:r>
      <w:r w:rsidR="00B07FC0" w:rsidRPr="00EE75A3">
        <w:rPr>
          <w:rFonts w:ascii="Times New Roman" w:hAnsi="Times New Roman" w:cs="Times New Roman"/>
          <w:sz w:val="24"/>
          <w:szCs w:val="24"/>
        </w:rPr>
        <w:t>й</w:t>
      </w:r>
      <w:r w:rsidRPr="00EE75A3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B07FC0" w:rsidRPr="00EE75A3">
        <w:rPr>
          <w:rFonts w:ascii="Times New Roman" w:hAnsi="Times New Roman" w:cs="Times New Roman"/>
          <w:sz w:val="24"/>
          <w:szCs w:val="24"/>
        </w:rPr>
        <w:t>Устава</w:t>
      </w:r>
      <w:r w:rsidRPr="00EE75A3">
        <w:rPr>
          <w:rFonts w:ascii="Times New Roman" w:hAnsi="Times New Roman" w:cs="Times New Roman"/>
          <w:sz w:val="24"/>
          <w:szCs w:val="24"/>
        </w:rPr>
        <w:t>, с одной стороны,</w:t>
      </w:r>
    </w:p>
    <w:p w:rsidR="00122671" w:rsidRPr="00EE75A3" w:rsidRDefault="00122671" w:rsidP="00EE75A3">
      <w:pPr>
        <w:pStyle w:val="ConsPlusNormal"/>
        <w:ind w:firstLine="426"/>
        <w:jc w:val="both"/>
        <w:rPr>
          <w:szCs w:val="24"/>
        </w:rPr>
      </w:pPr>
      <w:r w:rsidRPr="00EE75A3">
        <w:rPr>
          <w:szCs w:val="24"/>
        </w:rPr>
        <w:t xml:space="preserve">и </w:t>
      </w:r>
      <w:r w:rsidR="00BB6759">
        <w:rPr>
          <w:b/>
          <w:szCs w:val="24"/>
        </w:rPr>
        <w:t>_____________________________________________</w:t>
      </w:r>
      <w:r w:rsidRPr="00EE75A3">
        <w:rPr>
          <w:szCs w:val="24"/>
        </w:rPr>
        <w:t xml:space="preserve">, </w:t>
      </w:r>
      <w:proofErr w:type="gramStart"/>
      <w:r w:rsidRPr="00EE75A3">
        <w:rPr>
          <w:szCs w:val="24"/>
        </w:rPr>
        <w:t>именуемая</w:t>
      </w:r>
      <w:proofErr w:type="gramEnd"/>
      <w:r w:rsidRPr="00EE75A3">
        <w:rPr>
          <w:szCs w:val="24"/>
        </w:rPr>
        <w:t xml:space="preserve"> в дальнейшем «Абонент», </w:t>
      </w:r>
      <w:r w:rsidR="00BB6759">
        <w:rPr>
          <w:szCs w:val="24"/>
        </w:rPr>
        <w:t xml:space="preserve">в лице директора ____________________ </w:t>
      </w:r>
      <w:r w:rsidRPr="00EE75A3">
        <w:rPr>
          <w:szCs w:val="24"/>
        </w:rPr>
        <w:t xml:space="preserve">действующая на основании </w:t>
      </w:r>
      <w:r w:rsidR="00BB6759">
        <w:rPr>
          <w:szCs w:val="24"/>
        </w:rPr>
        <w:t>___________________________________</w:t>
      </w:r>
      <w:r w:rsidRPr="00EE75A3">
        <w:rPr>
          <w:szCs w:val="24"/>
        </w:rPr>
        <w:t>, с другой стороны, заключили настоящий Договор о нижеследующем:</w:t>
      </w:r>
    </w:p>
    <w:p w:rsidR="00F45B80" w:rsidRPr="00EE75A3" w:rsidRDefault="00F45B80" w:rsidP="00EE75A3">
      <w:pPr>
        <w:pStyle w:val="ConsPlusNormal"/>
        <w:ind w:firstLine="426"/>
        <w:jc w:val="both"/>
        <w:rPr>
          <w:szCs w:val="24"/>
        </w:rPr>
      </w:pPr>
    </w:p>
    <w:p w:rsidR="00F45B80" w:rsidRPr="005B5D60" w:rsidRDefault="00F45B80" w:rsidP="005B5D60">
      <w:pPr>
        <w:numPr>
          <w:ilvl w:val="0"/>
          <w:numId w:val="1"/>
        </w:numPr>
        <w:shd w:val="clear" w:color="auto" w:fill="FFFFFF"/>
        <w:spacing w:after="0" w:line="240" w:lineRule="auto"/>
        <w:ind w:firstLine="426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 w:rsidRPr="00EE75A3">
        <w:rPr>
          <w:rFonts w:ascii="Times New Roman" w:hAnsi="Times New Roman" w:cs="Times New Roman"/>
          <w:b/>
          <w:spacing w:val="-4"/>
          <w:sz w:val="24"/>
          <w:szCs w:val="24"/>
        </w:rPr>
        <w:t xml:space="preserve">ПОНЯТИЯ, ИСПОЛЬЗУЕМЫЕ В ТЕКСТЕ НАСТОЯЩЕГО </w:t>
      </w:r>
      <w:r w:rsidR="00B07FC0" w:rsidRPr="00EE75A3">
        <w:rPr>
          <w:rFonts w:ascii="Times New Roman" w:hAnsi="Times New Roman" w:cs="Times New Roman"/>
          <w:b/>
          <w:spacing w:val="-4"/>
          <w:sz w:val="24"/>
          <w:szCs w:val="24"/>
        </w:rPr>
        <w:t>ДОГОВОР</w:t>
      </w:r>
      <w:r w:rsidRPr="00EE75A3">
        <w:rPr>
          <w:rFonts w:ascii="Times New Roman" w:hAnsi="Times New Roman" w:cs="Times New Roman"/>
          <w:b/>
          <w:spacing w:val="-4"/>
          <w:sz w:val="24"/>
          <w:szCs w:val="24"/>
        </w:rPr>
        <w:t>А</w:t>
      </w:r>
      <w:r w:rsidRPr="00EE75A3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F45B80" w:rsidRPr="00EE75A3" w:rsidRDefault="00F45B80" w:rsidP="00EE75A3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right="10" w:firstLine="426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 xml:space="preserve">Абонент - юридическое лицо, а также индивидуальный предприниматель, </w:t>
      </w:r>
    </w:p>
    <w:p w:rsidR="00F45B80" w:rsidRPr="00EE75A3" w:rsidRDefault="00F45B80" w:rsidP="00EE75A3">
      <w:pPr>
        <w:widowControl w:val="0"/>
        <w:shd w:val="clear" w:color="auto" w:fill="FFFFFF"/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right="10" w:firstLine="426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 xml:space="preserve">владеющее на </w:t>
      </w:r>
      <w:r w:rsidRPr="00EE75A3">
        <w:rPr>
          <w:rFonts w:ascii="Times New Roman" w:hAnsi="Times New Roman" w:cs="Times New Roman"/>
          <w:spacing w:val="-1"/>
          <w:sz w:val="24"/>
          <w:szCs w:val="24"/>
        </w:rPr>
        <w:t xml:space="preserve">законных основаниях энергопринимающим оборудованием и приобретающее тепловую энергию </w:t>
      </w:r>
      <w:r w:rsidRPr="00EE75A3">
        <w:rPr>
          <w:rFonts w:ascii="Times New Roman" w:hAnsi="Times New Roman" w:cs="Times New Roman"/>
          <w:sz w:val="24"/>
          <w:szCs w:val="24"/>
        </w:rPr>
        <w:t>для нужд горячего водоснабжения для собственных и (или) производственных нужд.</w:t>
      </w:r>
    </w:p>
    <w:p w:rsidR="00F45B80" w:rsidRPr="00EE75A3" w:rsidRDefault="00F45B80" w:rsidP="00EE75A3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right="14" w:firstLine="426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 xml:space="preserve">Узел учета - комплект приборов и устройств, обеспечивающий учет тепловой </w:t>
      </w:r>
    </w:p>
    <w:p w:rsidR="00F45B80" w:rsidRPr="00EE75A3" w:rsidRDefault="00F45B80" w:rsidP="00EE75A3">
      <w:pPr>
        <w:widowControl w:val="0"/>
        <w:shd w:val="clear" w:color="auto" w:fill="FFFFFF"/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right="14" w:firstLine="426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>энергии, массы (или объема) теплоносителя и воды для нужд горячего водоснабжения, а также контроль и регистрацию его параметров.</w:t>
      </w:r>
    </w:p>
    <w:p w:rsidR="00F45B80" w:rsidRPr="00EE75A3" w:rsidRDefault="00F45B80" w:rsidP="00EE75A3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right="14" w:firstLine="426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 xml:space="preserve">Прибор учета - средство измерения или техническое средство, предназначенное </w:t>
      </w:r>
    </w:p>
    <w:p w:rsidR="00F45B80" w:rsidRPr="00EE75A3" w:rsidRDefault="00F45B80" w:rsidP="00EE75A3">
      <w:pPr>
        <w:widowControl w:val="0"/>
        <w:shd w:val="clear" w:color="auto" w:fill="FFFFFF"/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right="14" w:firstLine="426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>для выполнения одной или нескольких функций: измерение, накопление, хранение, отображение информации о количестве, массе или объеме, температуре, давлении энергоресурсов и времени работы самого прибора.</w:t>
      </w:r>
    </w:p>
    <w:p w:rsidR="00F45B80" w:rsidRPr="00EE75A3" w:rsidRDefault="00F45B80" w:rsidP="00EE75A3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right="14" w:firstLine="426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 xml:space="preserve">Точка поставки - место в тепловой сети, находящееся на границе раздела </w:t>
      </w:r>
    </w:p>
    <w:p w:rsidR="00F45B80" w:rsidRPr="00EE75A3" w:rsidRDefault="00F45B80" w:rsidP="00EE75A3">
      <w:pPr>
        <w:widowControl w:val="0"/>
        <w:shd w:val="clear" w:color="auto" w:fill="FFFFFF"/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right="14" w:firstLine="426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 xml:space="preserve">балансовой принадлежности тепловых сетей и эксплуатационной ответственности Сторон, </w:t>
      </w:r>
      <w:proofErr w:type="gramStart"/>
      <w:r w:rsidRPr="00EE75A3">
        <w:rPr>
          <w:rFonts w:ascii="Times New Roman" w:hAnsi="Times New Roman" w:cs="Times New Roman"/>
          <w:sz w:val="24"/>
          <w:szCs w:val="24"/>
        </w:rPr>
        <w:t>являющееся</w:t>
      </w:r>
      <w:proofErr w:type="gramEnd"/>
      <w:r w:rsidRPr="00EE75A3">
        <w:rPr>
          <w:rFonts w:ascii="Times New Roman" w:hAnsi="Times New Roman" w:cs="Times New Roman"/>
          <w:sz w:val="24"/>
          <w:szCs w:val="24"/>
        </w:rPr>
        <w:t xml:space="preserve"> местом исполнения обязательств по настоящему </w:t>
      </w:r>
      <w:r w:rsidR="00B07FC0" w:rsidRPr="00EE75A3">
        <w:rPr>
          <w:rFonts w:ascii="Times New Roman" w:hAnsi="Times New Roman" w:cs="Times New Roman"/>
          <w:sz w:val="24"/>
          <w:szCs w:val="24"/>
        </w:rPr>
        <w:t>Договор</w:t>
      </w:r>
      <w:r w:rsidRPr="00EE75A3">
        <w:rPr>
          <w:rFonts w:ascii="Times New Roman" w:hAnsi="Times New Roman" w:cs="Times New Roman"/>
          <w:sz w:val="24"/>
          <w:szCs w:val="24"/>
        </w:rPr>
        <w:t>у.</w:t>
      </w:r>
    </w:p>
    <w:p w:rsidR="00F45B80" w:rsidRPr="00EE75A3" w:rsidRDefault="00F45B80" w:rsidP="00EE75A3">
      <w:pPr>
        <w:shd w:val="clear" w:color="auto" w:fill="FFFFFF"/>
        <w:tabs>
          <w:tab w:val="left" w:pos="567"/>
          <w:tab w:val="left" w:pos="709"/>
          <w:tab w:val="left" w:pos="851"/>
        </w:tabs>
        <w:spacing w:after="0" w:line="240" w:lineRule="auto"/>
        <w:ind w:right="1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spacing w:val="-1"/>
          <w:sz w:val="24"/>
          <w:szCs w:val="24"/>
        </w:rPr>
        <w:t xml:space="preserve">Расчетный период - календарный месяц, начало которого определяется с 00 часов 1 -го дня </w:t>
      </w:r>
      <w:r w:rsidRPr="00EE75A3">
        <w:rPr>
          <w:rFonts w:ascii="Times New Roman" w:hAnsi="Times New Roman" w:cs="Times New Roman"/>
          <w:sz w:val="24"/>
          <w:szCs w:val="24"/>
        </w:rPr>
        <w:t xml:space="preserve">календарного месяца и заканчивается в 24:00 часа последнего дня этого месяца. Первым расчетным периодом по настоящему </w:t>
      </w:r>
      <w:r w:rsidR="00B07FC0" w:rsidRPr="00EE75A3">
        <w:rPr>
          <w:rFonts w:ascii="Times New Roman" w:hAnsi="Times New Roman" w:cs="Times New Roman"/>
          <w:sz w:val="24"/>
          <w:szCs w:val="24"/>
        </w:rPr>
        <w:t>Договор</w:t>
      </w:r>
      <w:r w:rsidRPr="00EE75A3">
        <w:rPr>
          <w:rFonts w:ascii="Times New Roman" w:hAnsi="Times New Roman" w:cs="Times New Roman"/>
          <w:sz w:val="24"/>
          <w:szCs w:val="24"/>
        </w:rPr>
        <w:t xml:space="preserve">у является период, начало которого определяется </w:t>
      </w:r>
      <w:proofErr w:type="gramStart"/>
      <w:r w:rsidRPr="00EE75A3">
        <w:rPr>
          <w:rFonts w:ascii="Times New Roman" w:hAnsi="Times New Roman" w:cs="Times New Roman"/>
          <w:sz w:val="24"/>
          <w:szCs w:val="24"/>
        </w:rPr>
        <w:t>с даты вступления</w:t>
      </w:r>
      <w:proofErr w:type="gramEnd"/>
      <w:r w:rsidRPr="00EE75A3">
        <w:rPr>
          <w:rFonts w:ascii="Times New Roman" w:hAnsi="Times New Roman" w:cs="Times New Roman"/>
          <w:sz w:val="24"/>
          <w:szCs w:val="24"/>
        </w:rPr>
        <w:t xml:space="preserve"> в силу настоящего </w:t>
      </w:r>
      <w:r w:rsidR="00B07FC0" w:rsidRPr="00EE75A3">
        <w:rPr>
          <w:rFonts w:ascii="Times New Roman" w:hAnsi="Times New Roman" w:cs="Times New Roman"/>
          <w:sz w:val="24"/>
          <w:szCs w:val="24"/>
        </w:rPr>
        <w:t>Договор</w:t>
      </w:r>
      <w:r w:rsidRPr="00EE75A3">
        <w:rPr>
          <w:rFonts w:ascii="Times New Roman" w:hAnsi="Times New Roman" w:cs="Times New Roman"/>
          <w:sz w:val="24"/>
          <w:szCs w:val="24"/>
        </w:rPr>
        <w:t>а и заканчивается в 24:00 часа последнего дня этого месяца.</w:t>
      </w:r>
    </w:p>
    <w:p w:rsidR="00F45B80" w:rsidRPr="00EE75A3" w:rsidRDefault="00F45B80" w:rsidP="00EE75A3">
      <w:pPr>
        <w:shd w:val="clear" w:color="auto" w:fill="FFFFFF"/>
        <w:tabs>
          <w:tab w:val="left" w:pos="567"/>
          <w:tab w:val="left" w:pos="709"/>
          <w:tab w:val="left" w:pos="851"/>
        </w:tabs>
        <w:spacing w:after="0" w:line="240" w:lineRule="auto"/>
        <w:ind w:right="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>Тепловые нагрузки - количество тепловой энергии, которое может быть принято Абонентом за единицу времени, что подтверждается проектом системы теплопотребления Абонента.</w:t>
      </w:r>
    </w:p>
    <w:p w:rsidR="00F45B80" w:rsidRPr="00EE75A3" w:rsidRDefault="00F45B80" w:rsidP="00EE75A3">
      <w:pPr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F45B80" w:rsidRPr="005B5D60" w:rsidRDefault="00F45B80" w:rsidP="005B5D6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E75A3">
        <w:rPr>
          <w:rFonts w:ascii="Times New Roman" w:hAnsi="Times New Roman" w:cs="Times New Roman"/>
          <w:b/>
          <w:sz w:val="24"/>
          <w:szCs w:val="24"/>
        </w:rPr>
        <w:t xml:space="preserve">ПРЕДМЕТ </w:t>
      </w:r>
      <w:r w:rsidR="00B07FC0" w:rsidRPr="00EE75A3">
        <w:rPr>
          <w:rFonts w:ascii="Times New Roman" w:hAnsi="Times New Roman" w:cs="Times New Roman"/>
          <w:b/>
          <w:sz w:val="24"/>
          <w:szCs w:val="24"/>
        </w:rPr>
        <w:t>ДОГОВОР</w:t>
      </w:r>
      <w:r w:rsidR="005B5D60">
        <w:rPr>
          <w:rFonts w:ascii="Times New Roman" w:hAnsi="Times New Roman" w:cs="Times New Roman"/>
          <w:b/>
          <w:sz w:val="24"/>
          <w:szCs w:val="24"/>
        </w:rPr>
        <w:t>А</w:t>
      </w:r>
    </w:p>
    <w:p w:rsidR="00F45B80" w:rsidRPr="00EE75A3" w:rsidRDefault="00F45B80" w:rsidP="00EE7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 xml:space="preserve">2.1. По настоящему </w:t>
      </w:r>
      <w:r w:rsidR="00B07FC0" w:rsidRPr="00EE75A3">
        <w:rPr>
          <w:rFonts w:ascii="Times New Roman" w:hAnsi="Times New Roman" w:cs="Times New Roman"/>
          <w:sz w:val="24"/>
          <w:szCs w:val="24"/>
        </w:rPr>
        <w:t>Договор</w:t>
      </w:r>
      <w:r w:rsidRPr="00EE75A3">
        <w:rPr>
          <w:rFonts w:ascii="Times New Roman" w:hAnsi="Times New Roman" w:cs="Times New Roman"/>
          <w:sz w:val="24"/>
          <w:szCs w:val="24"/>
        </w:rPr>
        <w:t xml:space="preserve">у Энергоснабжающая организация обязуется подавать Абоненту через присоединенную сеть тепловую энергию, а Абонент обязуется оплачивать принятую тепловую энергию, а также соблюдать предусмотренный настоящим </w:t>
      </w:r>
      <w:r w:rsidR="00B07FC0" w:rsidRPr="00EE75A3">
        <w:rPr>
          <w:rFonts w:ascii="Times New Roman" w:hAnsi="Times New Roman" w:cs="Times New Roman"/>
          <w:sz w:val="24"/>
          <w:szCs w:val="24"/>
        </w:rPr>
        <w:t>Договор</w:t>
      </w:r>
      <w:r w:rsidRPr="00EE75A3">
        <w:rPr>
          <w:rFonts w:ascii="Times New Roman" w:hAnsi="Times New Roman" w:cs="Times New Roman"/>
          <w:sz w:val="24"/>
          <w:szCs w:val="24"/>
        </w:rPr>
        <w:t>ом режим ее потребления.</w:t>
      </w:r>
    </w:p>
    <w:p w:rsidR="00F45B80" w:rsidRPr="00EE75A3" w:rsidRDefault="00F45B80" w:rsidP="00EE75A3">
      <w:pPr>
        <w:pStyle w:val="ConsPlusNormal"/>
        <w:ind w:firstLine="426"/>
        <w:jc w:val="both"/>
        <w:rPr>
          <w:szCs w:val="24"/>
        </w:rPr>
      </w:pPr>
      <w:r w:rsidRPr="00EE75A3">
        <w:rPr>
          <w:szCs w:val="24"/>
        </w:rPr>
        <w:t xml:space="preserve">2.1.1. Настоящим </w:t>
      </w:r>
      <w:r w:rsidR="00B07FC0" w:rsidRPr="00EE75A3">
        <w:rPr>
          <w:szCs w:val="24"/>
        </w:rPr>
        <w:t>Договор</w:t>
      </w:r>
      <w:r w:rsidRPr="00EE75A3">
        <w:rPr>
          <w:szCs w:val="24"/>
        </w:rPr>
        <w:t>ом устанавливается следующий режим отпуска тепловой энергии:</w:t>
      </w:r>
    </w:p>
    <w:p w:rsidR="00F45B80" w:rsidRDefault="00F45B80" w:rsidP="00EE75A3">
      <w:pPr>
        <w:pStyle w:val="ConsPlusNormal"/>
        <w:ind w:firstLine="426"/>
        <w:jc w:val="both"/>
        <w:rPr>
          <w:szCs w:val="24"/>
        </w:rPr>
      </w:pPr>
      <w:r w:rsidRPr="00EE75A3">
        <w:rPr>
          <w:szCs w:val="24"/>
        </w:rPr>
        <w:t xml:space="preserve">- для отопления – бесперебойное круглосуточное теплоснабжение </w:t>
      </w:r>
      <w:r w:rsidR="00616DA4">
        <w:rPr>
          <w:szCs w:val="24"/>
        </w:rPr>
        <w:t>в течение отопительного периода;</w:t>
      </w:r>
    </w:p>
    <w:p w:rsidR="00616DA4" w:rsidRPr="00CE4104" w:rsidRDefault="00616DA4" w:rsidP="00EE75A3">
      <w:pPr>
        <w:pStyle w:val="ConsPlusNormal"/>
        <w:ind w:firstLine="426"/>
        <w:jc w:val="both"/>
        <w:rPr>
          <w:szCs w:val="24"/>
          <w:highlight w:val="yellow"/>
        </w:rPr>
      </w:pPr>
      <w:r w:rsidRPr="00CE4104">
        <w:rPr>
          <w:szCs w:val="24"/>
          <w:highlight w:val="yellow"/>
        </w:rPr>
        <w:t>- при авариях (отказах) в системе централизованного теплоснабжения в течение всего ремонтно-восстановительного периода должна обеспечиваться:</w:t>
      </w:r>
    </w:p>
    <w:p w:rsidR="00616DA4" w:rsidRPr="00CE4104" w:rsidRDefault="00616DA4" w:rsidP="00616DA4">
      <w:pPr>
        <w:pStyle w:val="ConsPlusNormal"/>
        <w:numPr>
          <w:ilvl w:val="0"/>
          <w:numId w:val="5"/>
        </w:numPr>
        <w:jc w:val="both"/>
        <w:rPr>
          <w:szCs w:val="24"/>
          <w:highlight w:val="yellow"/>
        </w:rPr>
      </w:pPr>
      <w:r w:rsidRPr="00CE4104">
        <w:rPr>
          <w:szCs w:val="24"/>
          <w:highlight w:val="yellow"/>
        </w:rPr>
        <w:t>подача 100% необходимой теплоты потребителям первой категории (если иные режимы не предусмотрены договором);</w:t>
      </w:r>
    </w:p>
    <w:p w:rsidR="00616DA4" w:rsidRPr="00266734" w:rsidRDefault="00616DA4" w:rsidP="00616DA4">
      <w:pPr>
        <w:pStyle w:val="ConsPlusNormal"/>
        <w:numPr>
          <w:ilvl w:val="0"/>
          <w:numId w:val="5"/>
        </w:numPr>
        <w:jc w:val="both"/>
        <w:rPr>
          <w:szCs w:val="24"/>
          <w:highlight w:val="yellow"/>
        </w:rPr>
      </w:pPr>
      <w:r w:rsidRPr="00266734">
        <w:rPr>
          <w:szCs w:val="24"/>
          <w:highlight w:val="yellow"/>
        </w:rPr>
        <w:t xml:space="preserve">подача </w:t>
      </w:r>
      <w:r w:rsidR="001F3728" w:rsidRPr="00266734">
        <w:rPr>
          <w:szCs w:val="24"/>
          <w:highlight w:val="yellow"/>
        </w:rPr>
        <w:t xml:space="preserve">теплоты на отопление и вентиляцию жилищно-коммунальным и </w:t>
      </w:r>
      <w:r w:rsidR="001F3728" w:rsidRPr="00266734">
        <w:rPr>
          <w:szCs w:val="24"/>
          <w:highlight w:val="yellow"/>
        </w:rPr>
        <w:lastRenderedPageBreak/>
        <w:t>промышленным потребителям второй и третьей категорий в размерах, указанных в таблице:</w:t>
      </w:r>
    </w:p>
    <w:p w:rsidR="001F3728" w:rsidRPr="00266734" w:rsidRDefault="001F3728" w:rsidP="001F3728">
      <w:pPr>
        <w:pStyle w:val="ConsPlusNormal"/>
        <w:ind w:left="1146"/>
        <w:jc w:val="both"/>
        <w:rPr>
          <w:szCs w:val="24"/>
          <w:highlight w:val="yellow"/>
        </w:rPr>
      </w:pP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9"/>
        <w:gridCol w:w="1392"/>
        <w:gridCol w:w="1270"/>
        <w:gridCol w:w="1393"/>
        <w:gridCol w:w="1393"/>
        <w:gridCol w:w="1447"/>
      </w:tblGrid>
      <w:tr w:rsidR="001F3728" w:rsidRPr="00266734" w:rsidTr="001F3728">
        <w:tc>
          <w:tcPr>
            <w:tcW w:w="274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3728" w:rsidRPr="00266734" w:rsidRDefault="001F3728" w:rsidP="001F37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highlight w:val="yellow"/>
              </w:rPr>
            </w:pPr>
            <w:r w:rsidRPr="00266734">
              <w:rPr>
                <w:rFonts w:ascii="Times New Roman" w:eastAsia="Times New Roman" w:hAnsi="Times New Roman" w:cs="Times New Roman"/>
                <w:color w:val="2D2D2D"/>
                <w:highlight w:val="yellow"/>
              </w:rPr>
              <w:t>Наименование показателя</w:t>
            </w:r>
          </w:p>
        </w:tc>
        <w:tc>
          <w:tcPr>
            <w:tcW w:w="6895" w:type="dxa"/>
            <w:gridSpan w:val="5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3728" w:rsidRPr="00266734" w:rsidRDefault="001F3728" w:rsidP="001F37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highlight w:val="yellow"/>
              </w:rPr>
            </w:pPr>
            <w:proofErr w:type="gramStart"/>
            <w:r w:rsidRPr="00266734">
              <w:rPr>
                <w:rFonts w:ascii="Times New Roman" w:eastAsia="Times New Roman" w:hAnsi="Times New Roman" w:cs="Times New Roman"/>
                <w:color w:val="2D2D2D"/>
                <w:highlight w:val="yellow"/>
              </w:rPr>
              <w:t xml:space="preserve">Расчетная температура наружного воздуха для проектирования отопления </w:t>
            </w:r>
            <w:proofErr w:type="spellStart"/>
            <w:r w:rsidRPr="00266734">
              <w:rPr>
                <w:rFonts w:ascii="Times New Roman" w:eastAsia="Times New Roman" w:hAnsi="Times New Roman" w:cs="Times New Roman"/>
                <w:color w:val="2D2D2D"/>
                <w:highlight w:val="yellow"/>
              </w:rPr>
              <w:t>t°C</w:t>
            </w:r>
            <w:proofErr w:type="spellEnd"/>
            <w:r w:rsidRPr="00266734">
              <w:rPr>
                <w:rFonts w:ascii="Times New Roman" w:eastAsia="Times New Roman" w:hAnsi="Times New Roman" w:cs="Times New Roman"/>
                <w:color w:val="2D2D2D"/>
                <w:highlight w:val="yellow"/>
              </w:rPr>
              <w:t xml:space="preserve"> (соответствует температуре наружного воздуха наиболее холодной пятидневки обеспеченностью 0,92 -  </w:t>
            </w:r>
            <w:proofErr w:type="gramEnd"/>
          </w:p>
          <w:p w:rsidR="001F3728" w:rsidRPr="00266734" w:rsidRDefault="001F3728" w:rsidP="001F37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highlight w:val="yellow"/>
              </w:rPr>
            </w:pPr>
            <w:r w:rsidRPr="00266734">
              <w:rPr>
                <w:rFonts w:ascii="Times New Roman" w:eastAsia="Times New Roman" w:hAnsi="Times New Roman" w:cs="Times New Roman"/>
                <w:color w:val="2D2D2D"/>
                <w:highlight w:val="yellow"/>
              </w:rPr>
              <w:t>для Нарьян-Мара минус 39</w:t>
            </w:r>
            <w:r w:rsidRPr="00266734">
              <w:rPr>
                <w:rFonts w:ascii="Times New Roman" w:eastAsia="Times New Roman" w:hAnsi="Times New Roman" w:cs="Times New Roman"/>
                <w:color w:val="2D2D2D"/>
                <w:highlight w:val="yellow"/>
                <w:vertAlign w:val="superscript"/>
              </w:rPr>
              <w:t>о</w:t>
            </w:r>
            <w:r w:rsidRPr="00266734">
              <w:rPr>
                <w:rFonts w:ascii="Times New Roman" w:eastAsia="Times New Roman" w:hAnsi="Times New Roman" w:cs="Times New Roman"/>
                <w:color w:val="2D2D2D"/>
                <w:highlight w:val="yellow"/>
              </w:rPr>
              <w:t>С)</w:t>
            </w:r>
          </w:p>
        </w:tc>
      </w:tr>
      <w:tr w:rsidR="001F3728" w:rsidRPr="00266734" w:rsidTr="001F3728">
        <w:tc>
          <w:tcPr>
            <w:tcW w:w="274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3728" w:rsidRPr="00266734" w:rsidRDefault="001F3728" w:rsidP="001F3728">
            <w:pPr>
              <w:spacing w:after="0"/>
              <w:rPr>
                <w:rFonts w:ascii="Calibri" w:eastAsia="Calibri" w:hAnsi="Calibri" w:cs="Times New Roman"/>
                <w:highlight w:val="yellow"/>
                <w:lang w:eastAsia="en-US"/>
              </w:rPr>
            </w:pPr>
          </w:p>
        </w:tc>
        <w:tc>
          <w:tcPr>
            <w:tcW w:w="139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3728" w:rsidRPr="00266734" w:rsidRDefault="001F3728" w:rsidP="001F37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highlight w:val="yellow"/>
              </w:rPr>
            </w:pPr>
            <w:r w:rsidRPr="00266734">
              <w:rPr>
                <w:rFonts w:ascii="Times New Roman" w:eastAsia="Times New Roman" w:hAnsi="Times New Roman" w:cs="Times New Roman"/>
                <w:color w:val="2D2D2D"/>
                <w:highlight w:val="yellow"/>
              </w:rPr>
              <w:t>минус 10</w:t>
            </w:r>
          </w:p>
        </w:tc>
        <w:tc>
          <w:tcPr>
            <w:tcW w:w="12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3728" w:rsidRPr="00266734" w:rsidRDefault="001F3728" w:rsidP="001F37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highlight w:val="yellow"/>
              </w:rPr>
            </w:pPr>
            <w:r w:rsidRPr="00266734">
              <w:rPr>
                <w:rFonts w:ascii="Times New Roman" w:eastAsia="Times New Roman" w:hAnsi="Times New Roman" w:cs="Times New Roman"/>
                <w:color w:val="2D2D2D"/>
                <w:highlight w:val="yellow"/>
              </w:rPr>
              <w:t>минус 20</w:t>
            </w:r>
          </w:p>
        </w:tc>
        <w:tc>
          <w:tcPr>
            <w:tcW w:w="1393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3728" w:rsidRPr="00266734" w:rsidRDefault="001F3728" w:rsidP="001F37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highlight w:val="yellow"/>
              </w:rPr>
            </w:pPr>
            <w:r w:rsidRPr="00266734">
              <w:rPr>
                <w:rFonts w:ascii="Times New Roman" w:eastAsia="Times New Roman" w:hAnsi="Times New Roman" w:cs="Times New Roman"/>
                <w:color w:val="2D2D2D"/>
                <w:highlight w:val="yellow"/>
              </w:rPr>
              <w:t>минус 30</w:t>
            </w:r>
          </w:p>
        </w:tc>
        <w:tc>
          <w:tcPr>
            <w:tcW w:w="1393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3728" w:rsidRPr="00266734" w:rsidRDefault="001F3728" w:rsidP="001F37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highlight w:val="yellow"/>
              </w:rPr>
            </w:pPr>
            <w:r w:rsidRPr="00266734">
              <w:rPr>
                <w:rFonts w:ascii="Times New Roman" w:eastAsia="Times New Roman" w:hAnsi="Times New Roman" w:cs="Times New Roman"/>
                <w:color w:val="2D2D2D"/>
                <w:highlight w:val="yellow"/>
              </w:rPr>
              <w:t>минус 40</w:t>
            </w:r>
          </w:p>
        </w:tc>
        <w:tc>
          <w:tcPr>
            <w:tcW w:w="144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3728" w:rsidRPr="00266734" w:rsidRDefault="001F3728" w:rsidP="001F37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highlight w:val="yellow"/>
              </w:rPr>
            </w:pPr>
            <w:r w:rsidRPr="00266734">
              <w:rPr>
                <w:rFonts w:ascii="Times New Roman" w:eastAsia="Times New Roman" w:hAnsi="Times New Roman" w:cs="Times New Roman"/>
                <w:color w:val="2D2D2D"/>
                <w:highlight w:val="yellow"/>
              </w:rPr>
              <w:t>минус 50</w:t>
            </w:r>
          </w:p>
        </w:tc>
      </w:tr>
      <w:tr w:rsidR="001F3728" w:rsidRPr="00266734" w:rsidTr="001F3728">
        <w:tc>
          <w:tcPr>
            <w:tcW w:w="274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3728" w:rsidRPr="00266734" w:rsidRDefault="001F3728" w:rsidP="001F372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highlight w:val="yellow"/>
              </w:rPr>
            </w:pPr>
            <w:r w:rsidRPr="00266734">
              <w:rPr>
                <w:rFonts w:ascii="Times New Roman" w:eastAsia="Times New Roman" w:hAnsi="Times New Roman" w:cs="Times New Roman"/>
                <w:color w:val="2D2D2D"/>
                <w:highlight w:val="yellow"/>
              </w:rPr>
              <w:t xml:space="preserve">Допустимое снижение подачи тепловой энергии, %, </w:t>
            </w:r>
            <w:proofErr w:type="gramStart"/>
            <w:r w:rsidRPr="00266734">
              <w:rPr>
                <w:rFonts w:ascii="Times New Roman" w:eastAsia="Times New Roman" w:hAnsi="Times New Roman" w:cs="Times New Roman"/>
                <w:color w:val="2D2D2D"/>
                <w:highlight w:val="yellow"/>
              </w:rPr>
              <w:t>до</w:t>
            </w:r>
            <w:proofErr w:type="gramEnd"/>
          </w:p>
        </w:tc>
        <w:tc>
          <w:tcPr>
            <w:tcW w:w="1392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F3728" w:rsidRPr="00266734" w:rsidRDefault="001F3728" w:rsidP="001F37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highlight w:val="yellow"/>
              </w:rPr>
            </w:pPr>
            <w:r w:rsidRPr="00266734">
              <w:rPr>
                <w:rFonts w:ascii="Times New Roman" w:eastAsia="Times New Roman" w:hAnsi="Times New Roman" w:cs="Times New Roman"/>
                <w:color w:val="2D2D2D"/>
                <w:highlight w:val="yellow"/>
              </w:rPr>
              <w:t>78</w:t>
            </w:r>
          </w:p>
        </w:tc>
        <w:tc>
          <w:tcPr>
            <w:tcW w:w="127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F3728" w:rsidRPr="00266734" w:rsidRDefault="001F3728" w:rsidP="001F37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highlight w:val="yellow"/>
              </w:rPr>
            </w:pPr>
            <w:r w:rsidRPr="00266734">
              <w:rPr>
                <w:rFonts w:ascii="Times New Roman" w:eastAsia="Times New Roman" w:hAnsi="Times New Roman" w:cs="Times New Roman"/>
                <w:color w:val="2D2D2D"/>
                <w:highlight w:val="yellow"/>
              </w:rPr>
              <w:t>84</w:t>
            </w:r>
          </w:p>
        </w:tc>
        <w:tc>
          <w:tcPr>
            <w:tcW w:w="1393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F3728" w:rsidRPr="00266734" w:rsidRDefault="001F3728" w:rsidP="001F37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highlight w:val="yellow"/>
              </w:rPr>
            </w:pPr>
            <w:r w:rsidRPr="00266734">
              <w:rPr>
                <w:rFonts w:ascii="Times New Roman" w:eastAsia="Times New Roman" w:hAnsi="Times New Roman" w:cs="Times New Roman"/>
                <w:color w:val="2D2D2D"/>
                <w:highlight w:val="yellow"/>
              </w:rPr>
              <w:t>87</w:t>
            </w:r>
          </w:p>
        </w:tc>
        <w:tc>
          <w:tcPr>
            <w:tcW w:w="1393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F3728" w:rsidRPr="00266734" w:rsidRDefault="001F3728" w:rsidP="001F37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highlight w:val="yellow"/>
              </w:rPr>
            </w:pPr>
            <w:r w:rsidRPr="00266734">
              <w:rPr>
                <w:rFonts w:ascii="Times New Roman" w:eastAsia="Times New Roman" w:hAnsi="Times New Roman" w:cs="Times New Roman"/>
                <w:color w:val="2D2D2D"/>
                <w:highlight w:val="yellow"/>
              </w:rPr>
              <w:t>89</w:t>
            </w:r>
          </w:p>
        </w:tc>
        <w:tc>
          <w:tcPr>
            <w:tcW w:w="1447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F3728" w:rsidRPr="00266734" w:rsidRDefault="001F3728" w:rsidP="001F37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highlight w:val="yellow"/>
              </w:rPr>
            </w:pPr>
            <w:r w:rsidRPr="00266734">
              <w:rPr>
                <w:rFonts w:ascii="Times New Roman" w:eastAsia="Times New Roman" w:hAnsi="Times New Roman" w:cs="Times New Roman"/>
                <w:color w:val="2D2D2D"/>
                <w:highlight w:val="yellow"/>
              </w:rPr>
              <w:t>91</w:t>
            </w:r>
          </w:p>
        </w:tc>
      </w:tr>
    </w:tbl>
    <w:p w:rsidR="001F3728" w:rsidRPr="00266734" w:rsidRDefault="001F3728" w:rsidP="001F3728">
      <w:pPr>
        <w:pStyle w:val="ConsPlusNormal"/>
        <w:ind w:left="1146"/>
        <w:jc w:val="both"/>
        <w:rPr>
          <w:szCs w:val="24"/>
          <w:highlight w:val="yellow"/>
        </w:rPr>
      </w:pPr>
    </w:p>
    <w:p w:rsidR="00F45B80" w:rsidRPr="00266734" w:rsidRDefault="00F45B80" w:rsidP="00EE75A3">
      <w:pPr>
        <w:pStyle w:val="ConsPlusNormal"/>
        <w:ind w:firstLine="426"/>
        <w:jc w:val="both"/>
        <w:rPr>
          <w:szCs w:val="24"/>
          <w:highlight w:val="yellow"/>
        </w:rPr>
      </w:pPr>
      <w:r w:rsidRPr="00266734">
        <w:rPr>
          <w:szCs w:val="24"/>
          <w:highlight w:val="yellow"/>
        </w:rPr>
        <w:t>Начало и окончание отопительного периода устанавливается постановлением Главы МО «Городской округ «Город Нарьян-Мар».</w:t>
      </w:r>
    </w:p>
    <w:p w:rsidR="00F45B80" w:rsidRPr="00EE75A3" w:rsidRDefault="00F45B80" w:rsidP="00EE7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66734">
        <w:rPr>
          <w:rFonts w:ascii="Times New Roman" w:hAnsi="Times New Roman" w:cs="Times New Roman"/>
          <w:sz w:val="24"/>
          <w:szCs w:val="24"/>
          <w:highlight w:val="yellow"/>
        </w:rPr>
        <w:t>2.2. Местом исполнения обязательств Энергоснабжающей организации является точка поставки, которая располагается на границе балансовой принадлежности теплопотребляющей установки или тепловой сети Абонента и тепловой сети Энергоснабжающей организации, согласно Акту балансовой</w:t>
      </w:r>
      <w:r w:rsidR="008B4CB2" w:rsidRPr="00266734">
        <w:rPr>
          <w:rFonts w:ascii="Times New Roman" w:hAnsi="Times New Roman" w:cs="Times New Roman"/>
          <w:sz w:val="24"/>
          <w:szCs w:val="24"/>
          <w:highlight w:val="yellow"/>
        </w:rPr>
        <w:t xml:space="preserve"> принадлежности</w:t>
      </w:r>
      <w:r w:rsidRPr="00266734">
        <w:rPr>
          <w:rFonts w:ascii="Times New Roman" w:hAnsi="Times New Roman" w:cs="Times New Roman"/>
          <w:sz w:val="24"/>
          <w:szCs w:val="24"/>
          <w:highlight w:val="yellow"/>
        </w:rPr>
        <w:t xml:space="preserve"> и </w:t>
      </w:r>
      <w:r w:rsidR="008B4CB2" w:rsidRPr="00266734">
        <w:rPr>
          <w:rFonts w:ascii="Times New Roman" w:hAnsi="Times New Roman" w:cs="Times New Roman"/>
          <w:sz w:val="24"/>
          <w:szCs w:val="24"/>
          <w:highlight w:val="yellow"/>
        </w:rPr>
        <w:t xml:space="preserve">Акту </w:t>
      </w:r>
      <w:r w:rsidRPr="00266734">
        <w:rPr>
          <w:rFonts w:ascii="Times New Roman" w:hAnsi="Times New Roman" w:cs="Times New Roman"/>
          <w:sz w:val="24"/>
          <w:szCs w:val="24"/>
          <w:highlight w:val="yellow"/>
        </w:rPr>
        <w:t xml:space="preserve">эксплуатационной ответственности  (Приложение </w:t>
      </w:r>
      <w:r w:rsidR="008B4CB2" w:rsidRPr="00266734">
        <w:rPr>
          <w:rFonts w:ascii="Times New Roman" w:hAnsi="Times New Roman" w:cs="Times New Roman"/>
          <w:sz w:val="24"/>
          <w:szCs w:val="24"/>
          <w:highlight w:val="yellow"/>
        </w:rPr>
        <w:t>№ 1 и Приложение № 2</w:t>
      </w:r>
      <w:r w:rsidRPr="00266734">
        <w:rPr>
          <w:rFonts w:ascii="Times New Roman" w:hAnsi="Times New Roman" w:cs="Times New Roman"/>
          <w:sz w:val="24"/>
          <w:szCs w:val="24"/>
          <w:highlight w:val="yellow"/>
        </w:rPr>
        <w:t xml:space="preserve"> – Акты, которые являются неотъемлемой частью настоящего </w:t>
      </w:r>
      <w:r w:rsidR="00B07FC0" w:rsidRPr="00266734">
        <w:rPr>
          <w:rFonts w:ascii="Times New Roman" w:hAnsi="Times New Roman" w:cs="Times New Roman"/>
          <w:sz w:val="24"/>
          <w:szCs w:val="24"/>
          <w:highlight w:val="yellow"/>
        </w:rPr>
        <w:t>Договор</w:t>
      </w:r>
      <w:r w:rsidRPr="00266734">
        <w:rPr>
          <w:rFonts w:ascii="Times New Roman" w:hAnsi="Times New Roman" w:cs="Times New Roman"/>
          <w:sz w:val="24"/>
          <w:szCs w:val="24"/>
          <w:highlight w:val="yellow"/>
        </w:rPr>
        <w:t>а).</w:t>
      </w:r>
    </w:p>
    <w:p w:rsidR="00885733" w:rsidRPr="00885733" w:rsidRDefault="00F45B80" w:rsidP="008857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 xml:space="preserve">2.3. Объектом является: </w:t>
      </w:r>
      <w:r w:rsidR="00BB6759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</w:t>
      </w:r>
      <w:r w:rsidR="004A3CB1">
        <w:rPr>
          <w:rFonts w:ascii="Times New Roman" w:eastAsia="Times New Roman" w:hAnsi="Times New Roman" w:cs="Times New Roman"/>
          <w:b/>
          <w:sz w:val="24"/>
          <w:szCs w:val="24"/>
        </w:rPr>
        <w:t xml:space="preserve"> - _______ категории надежности теплоснабжения.</w:t>
      </w:r>
    </w:p>
    <w:p w:rsidR="00F45B80" w:rsidRPr="00EE75A3" w:rsidRDefault="00F45B80" w:rsidP="00EE7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5B80" w:rsidRPr="005B5D60" w:rsidRDefault="00F45B80" w:rsidP="005B5D6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E75A3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F45B80" w:rsidRPr="00EE75A3" w:rsidRDefault="00F45B80" w:rsidP="00EE7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14C3B">
        <w:rPr>
          <w:rFonts w:ascii="Times New Roman" w:hAnsi="Times New Roman" w:cs="Times New Roman"/>
          <w:sz w:val="24"/>
          <w:szCs w:val="24"/>
          <w:u w:val="single"/>
        </w:rPr>
        <w:t>3.1. Энергоснабжающая организация обязуется</w:t>
      </w:r>
      <w:r w:rsidRPr="00EE75A3">
        <w:rPr>
          <w:rFonts w:ascii="Times New Roman" w:hAnsi="Times New Roman" w:cs="Times New Roman"/>
          <w:sz w:val="24"/>
          <w:szCs w:val="24"/>
        </w:rPr>
        <w:t>:</w:t>
      </w:r>
    </w:p>
    <w:p w:rsidR="00F45B80" w:rsidRPr="00EE75A3" w:rsidRDefault="00F45B80" w:rsidP="00EE7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 xml:space="preserve">3.1.1. Поставлять тепловую энергию на условиях, установленных настоящим </w:t>
      </w:r>
      <w:r w:rsidR="00B07FC0" w:rsidRPr="00EE75A3">
        <w:rPr>
          <w:rFonts w:ascii="Times New Roman" w:hAnsi="Times New Roman" w:cs="Times New Roman"/>
          <w:sz w:val="24"/>
          <w:szCs w:val="24"/>
        </w:rPr>
        <w:t>Договор</w:t>
      </w:r>
      <w:r w:rsidRPr="00EE75A3">
        <w:rPr>
          <w:rFonts w:ascii="Times New Roman" w:hAnsi="Times New Roman" w:cs="Times New Roman"/>
          <w:sz w:val="24"/>
          <w:szCs w:val="24"/>
        </w:rPr>
        <w:t>ом в течение всего отопительного сезона.</w:t>
      </w:r>
    </w:p>
    <w:p w:rsidR="00F45B80" w:rsidRPr="00EE75A3" w:rsidRDefault="00F45B80" w:rsidP="00EE7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>3.1.2. Обеспечить надежность теплоснабжения в соответствии с требованиями технических регламентов, правилами организации теплоснабжения, иными нормативными правовыми актами Российской Федерации.</w:t>
      </w:r>
    </w:p>
    <w:p w:rsidR="00F45B80" w:rsidRPr="00EE75A3" w:rsidRDefault="00F45B80" w:rsidP="00EE7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>Уведомлять Абонента о причинах, начале и сроках перерывов в поставке тепловой энергии.</w:t>
      </w:r>
    </w:p>
    <w:p w:rsidR="00F45B80" w:rsidRPr="00EE75A3" w:rsidRDefault="00F45B80" w:rsidP="00EE7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 xml:space="preserve">3.1.3. Осуществлять </w:t>
      </w:r>
      <w:proofErr w:type="gramStart"/>
      <w:r w:rsidRPr="00EE75A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E75A3">
        <w:rPr>
          <w:rFonts w:ascii="Times New Roman" w:hAnsi="Times New Roman" w:cs="Times New Roman"/>
          <w:sz w:val="24"/>
          <w:szCs w:val="24"/>
        </w:rPr>
        <w:t xml:space="preserve"> соблюдением Абонентом режима потребления тепловой энергии.</w:t>
      </w:r>
    </w:p>
    <w:p w:rsidR="00F45B80" w:rsidRPr="00EE75A3" w:rsidRDefault="00F45B80" w:rsidP="00EE7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>3.1.4. Обеспечить безаварийную и бесперебойную работу объектов теплоснабжения.</w:t>
      </w:r>
    </w:p>
    <w:p w:rsidR="00F45B80" w:rsidRPr="00EE75A3" w:rsidRDefault="00F45B80" w:rsidP="00EE7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>3.1.5. Обеспечить качество подаваемого теплоносителя на границе эксплуатационной ответственности.</w:t>
      </w:r>
    </w:p>
    <w:p w:rsidR="00F45B80" w:rsidRPr="00EE75A3" w:rsidRDefault="00F45B80" w:rsidP="00EE7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>Температура теплоносителя в подающем трубопроводе теплоснабжения должны соответствовать утвер</w:t>
      </w:r>
      <w:r w:rsidR="00AC253B">
        <w:rPr>
          <w:rFonts w:ascii="Times New Roman" w:hAnsi="Times New Roman" w:cs="Times New Roman"/>
          <w:sz w:val="24"/>
          <w:szCs w:val="24"/>
        </w:rPr>
        <w:t>жденному температурному графику – Приложение № 3.</w:t>
      </w:r>
    </w:p>
    <w:p w:rsidR="00F45B80" w:rsidRPr="00EE75A3" w:rsidRDefault="00F45B80" w:rsidP="00EE7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 xml:space="preserve">Давление от 0,35 до 0,45 МПа. </w:t>
      </w:r>
    </w:p>
    <w:p w:rsidR="00F45B80" w:rsidRPr="00EE75A3" w:rsidRDefault="00F45B80" w:rsidP="00EE7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 xml:space="preserve">Пределы возможных колебаний давления (в том числе статического) и температуры в точке присоединения к тепловым сетям: ± 0,02 МПа; ± 2º </w:t>
      </w:r>
      <w:r w:rsidRPr="00EE75A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EE75A3">
        <w:rPr>
          <w:rFonts w:ascii="Times New Roman" w:hAnsi="Times New Roman" w:cs="Times New Roman"/>
          <w:sz w:val="24"/>
          <w:szCs w:val="24"/>
        </w:rPr>
        <w:t>.</w:t>
      </w:r>
    </w:p>
    <w:p w:rsidR="00F45B80" w:rsidRPr="00EE75A3" w:rsidRDefault="00F45B80" w:rsidP="00EE7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 xml:space="preserve">3.1.6. По просьбе Абонента рассматривать изменения условий </w:t>
      </w:r>
      <w:r w:rsidR="00B07FC0" w:rsidRPr="00EE75A3">
        <w:rPr>
          <w:rFonts w:ascii="Times New Roman" w:hAnsi="Times New Roman" w:cs="Times New Roman"/>
          <w:sz w:val="24"/>
          <w:szCs w:val="24"/>
        </w:rPr>
        <w:t>Договор</w:t>
      </w:r>
      <w:r w:rsidRPr="00EE75A3">
        <w:rPr>
          <w:rFonts w:ascii="Times New Roman" w:hAnsi="Times New Roman" w:cs="Times New Roman"/>
          <w:sz w:val="24"/>
          <w:szCs w:val="24"/>
        </w:rPr>
        <w:t xml:space="preserve">а в части </w:t>
      </w:r>
      <w:r w:rsidR="00B07FC0" w:rsidRPr="00EE75A3">
        <w:rPr>
          <w:rFonts w:ascii="Times New Roman" w:hAnsi="Times New Roman" w:cs="Times New Roman"/>
          <w:sz w:val="24"/>
          <w:szCs w:val="24"/>
        </w:rPr>
        <w:t>Договор</w:t>
      </w:r>
      <w:r w:rsidRPr="00EE75A3">
        <w:rPr>
          <w:rFonts w:ascii="Times New Roman" w:hAnsi="Times New Roman" w:cs="Times New Roman"/>
          <w:sz w:val="24"/>
          <w:szCs w:val="24"/>
        </w:rPr>
        <w:t>ных тепловых нагрузок с учетом задолженности за потребленную тепловую энергию.</w:t>
      </w:r>
    </w:p>
    <w:p w:rsidR="00F45B80" w:rsidRPr="00EE75A3" w:rsidRDefault="00F45B80" w:rsidP="00EE7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 xml:space="preserve">Соответствующее письменное заявление Абонента должно быть представлено в Энергоснабжающую организацию на рассмотрение не </w:t>
      </w:r>
      <w:proofErr w:type="gramStart"/>
      <w:r w:rsidRPr="00EE75A3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EE75A3">
        <w:rPr>
          <w:rFonts w:ascii="Times New Roman" w:hAnsi="Times New Roman" w:cs="Times New Roman"/>
          <w:sz w:val="24"/>
          <w:szCs w:val="24"/>
        </w:rPr>
        <w:t xml:space="preserve"> чем за 30 дней до начала расчетного периода, в котором предполагается изменение </w:t>
      </w:r>
      <w:r w:rsidR="00B07FC0" w:rsidRPr="00EE75A3">
        <w:rPr>
          <w:rFonts w:ascii="Times New Roman" w:hAnsi="Times New Roman" w:cs="Times New Roman"/>
          <w:sz w:val="24"/>
          <w:szCs w:val="24"/>
        </w:rPr>
        <w:t>Договор</w:t>
      </w:r>
      <w:r w:rsidRPr="00EE75A3">
        <w:rPr>
          <w:rFonts w:ascii="Times New Roman" w:hAnsi="Times New Roman" w:cs="Times New Roman"/>
          <w:sz w:val="24"/>
          <w:szCs w:val="24"/>
        </w:rPr>
        <w:t>ных условий.</w:t>
      </w:r>
    </w:p>
    <w:p w:rsidR="00F45B80" w:rsidRPr="00C14C3B" w:rsidRDefault="00F45B80" w:rsidP="00EE7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14C3B">
        <w:rPr>
          <w:rFonts w:ascii="Times New Roman" w:hAnsi="Times New Roman" w:cs="Times New Roman"/>
          <w:sz w:val="24"/>
          <w:szCs w:val="24"/>
          <w:u w:val="single"/>
        </w:rPr>
        <w:t>3.2. Абонент обязуется:</w:t>
      </w:r>
    </w:p>
    <w:p w:rsidR="00F45B80" w:rsidRPr="00EE75A3" w:rsidRDefault="00F45B80" w:rsidP="00EE7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 xml:space="preserve">3.2.1. Принимать поставляемую Энергоснабжающей организацией тепловую энергию в количестве и с тепловыми нагрузками, установленными в настоящем Договоре. Обеспечить </w:t>
      </w:r>
      <w:r w:rsidRPr="00EE75A3">
        <w:rPr>
          <w:rFonts w:ascii="Times New Roman" w:hAnsi="Times New Roman" w:cs="Times New Roman"/>
          <w:sz w:val="24"/>
          <w:szCs w:val="24"/>
        </w:rPr>
        <w:lastRenderedPageBreak/>
        <w:t xml:space="preserve">температуру в обратном трубопроводе в соответствиии с температурным графиком. При невозможности достичь необходимых показателей путем установки дросельных шайб, по согласованию с </w:t>
      </w:r>
      <w:r w:rsidR="001F3728" w:rsidRPr="00266734">
        <w:rPr>
          <w:rFonts w:ascii="Times New Roman" w:hAnsi="Times New Roman" w:cs="Times New Roman"/>
          <w:sz w:val="24"/>
          <w:szCs w:val="24"/>
          <w:highlight w:val="yellow"/>
        </w:rPr>
        <w:t>Энергоснабжающей организацией</w:t>
      </w:r>
      <w:r w:rsidRPr="00EE75A3">
        <w:rPr>
          <w:rFonts w:ascii="Times New Roman" w:hAnsi="Times New Roman" w:cs="Times New Roman"/>
          <w:sz w:val="24"/>
          <w:szCs w:val="24"/>
        </w:rPr>
        <w:t>, выполнить проектирование и установку инидвидуального теплового пункта (ИТП) или применить иные технические решения.</w:t>
      </w:r>
    </w:p>
    <w:p w:rsidR="00F45B80" w:rsidRPr="00EE75A3" w:rsidRDefault="00F45B80" w:rsidP="00EE7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>3.2.2. Оплачивать тепловую энергию за расчетный период (месяц) в установленный настоящим Договором срок.</w:t>
      </w:r>
    </w:p>
    <w:p w:rsidR="00F45B80" w:rsidRPr="00EE75A3" w:rsidRDefault="00F45B80" w:rsidP="00EE75A3">
      <w:pPr>
        <w:pStyle w:val="ConsPlusNormal"/>
        <w:ind w:firstLine="426"/>
        <w:jc w:val="both"/>
        <w:rPr>
          <w:szCs w:val="24"/>
        </w:rPr>
      </w:pPr>
      <w:r w:rsidRPr="00EE75A3">
        <w:rPr>
          <w:szCs w:val="24"/>
        </w:rPr>
        <w:t xml:space="preserve">3.2.3. </w:t>
      </w:r>
      <w:proofErr w:type="gramStart"/>
      <w:r w:rsidRPr="00EE75A3">
        <w:rPr>
          <w:szCs w:val="24"/>
        </w:rPr>
        <w:t xml:space="preserve">В обязательном порядке обеспечить периодический (не чаще 1 раза в квартал) доступ уполномоченных представителей ресурсоснабжающей организации к приборам учета тепловой энергии и эксплуатационной документации с целью проверки условий их </w:t>
      </w:r>
      <w:r w:rsidR="00720755" w:rsidRPr="00EE75A3">
        <w:rPr>
          <w:szCs w:val="24"/>
        </w:rPr>
        <w:t>эксплуатации и со</w:t>
      </w:r>
      <w:r w:rsidRPr="00EE75A3">
        <w:rPr>
          <w:szCs w:val="24"/>
        </w:rPr>
        <w:t>хранности, снятия контрольных показаний, а также в любое время при несоблюдении режима потребления тепловой энергии или подачи недостоверных показаний приборов учета.</w:t>
      </w:r>
      <w:proofErr w:type="gramEnd"/>
    </w:p>
    <w:p w:rsidR="00F45B80" w:rsidRPr="00EE75A3" w:rsidRDefault="00F45B80" w:rsidP="00EE7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>3.2.4. Обеспечивать эксплуатцию теплопотребляющих установок в соответствии с проектной документацией и требованиями нормативно-технических документов.</w:t>
      </w:r>
    </w:p>
    <w:p w:rsidR="00F45B80" w:rsidRPr="00EE75A3" w:rsidRDefault="00F45B80" w:rsidP="00EE7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>3.2.5. Обеспечить недопущение самовольного изменения конструктивных характеристик систем теплопотребления (установка насосов, изменения площади нагревательных приборов, изменения диаметров трубопроводов, присоединение дополнительных нагр</w:t>
      </w:r>
      <w:r w:rsidR="00720755" w:rsidRPr="00EE75A3">
        <w:rPr>
          <w:rFonts w:ascii="Times New Roman" w:hAnsi="Times New Roman" w:cs="Times New Roman"/>
          <w:sz w:val="24"/>
          <w:szCs w:val="24"/>
        </w:rPr>
        <w:t>у</w:t>
      </w:r>
      <w:r w:rsidRPr="00EE75A3">
        <w:rPr>
          <w:rFonts w:ascii="Times New Roman" w:hAnsi="Times New Roman" w:cs="Times New Roman"/>
          <w:sz w:val="24"/>
          <w:szCs w:val="24"/>
        </w:rPr>
        <w:t>зок и др.).</w:t>
      </w:r>
    </w:p>
    <w:p w:rsidR="00F45B80" w:rsidRPr="00EE75A3" w:rsidRDefault="00F45B80" w:rsidP="00EE7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>3.2.6. Обеспечивать сохранность установленных на тепловом вводе приборов учета и автоматики, пломб на отключенных теплоиспользующих установках.</w:t>
      </w:r>
    </w:p>
    <w:p w:rsidR="00F45B80" w:rsidRPr="00EE75A3" w:rsidRDefault="00F45B80" w:rsidP="00EE7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44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>3.2.7. П</w:t>
      </w:r>
      <w:r w:rsidRPr="00EE75A3">
        <w:rPr>
          <w:rFonts w:ascii="Times New Roman" w:hAnsi="Times New Roman" w:cs="Times New Roman"/>
          <w:kern w:val="44"/>
          <w:sz w:val="24"/>
          <w:szCs w:val="24"/>
        </w:rPr>
        <w:t>оддерживать в исправном техническом состоянии эксплуатируемое оборудование, теплопроводы, изоляцию, контрольно-измерительные приборы.</w:t>
      </w:r>
    </w:p>
    <w:p w:rsidR="00F45B80" w:rsidRPr="00EE75A3" w:rsidRDefault="00F45B80" w:rsidP="00EE7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44"/>
          <w:sz w:val="24"/>
          <w:szCs w:val="24"/>
        </w:rPr>
      </w:pPr>
      <w:r w:rsidRPr="00EE75A3">
        <w:rPr>
          <w:rFonts w:ascii="Times New Roman" w:hAnsi="Times New Roman" w:cs="Times New Roman"/>
          <w:kern w:val="44"/>
          <w:sz w:val="24"/>
          <w:szCs w:val="24"/>
        </w:rPr>
        <w:t>3.2.8. Своевременно производить планово-предупредительный ремонт и испытания теплопроводов, оборудования, запорной и регулирующей арматуры, контрольно-измерительных приборов.</w:t>
      </w:r>
    </w:p>
    <w:p w:rsidR="00F45B80" w:rsidRPr="00EE75A3" w:rsidRDefault="00F45B80" w:rsidP="00EE7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kern w:val="44"/>
          <w:sz w:val="24"/>
          <w:szCs w:val="24"/>
        </w:rPr>
        <w:t>3.2.9. Заменить неисправный прибор учета в течение 15 календарных дней с момента обнаружения неисправности. Обеспечивать за свой счет поверку и при необходимости замену средств измерений к отопительному сезону до начала отопительного сезона. Незамедлительно уведомлять ресурсоснабжающую организацию о нарушении целостности пломб, неисправностей в работе узла учета, об авариях  и нарушениях в системах теплоснабжения.</w:t>
      </w:r>
    </w:p>
    <w:p w:rsidR="00F45B80" w:rsidRPr="00EE75A3" w:rsidRDefault="00F45B80" w:rsidP="00EE7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>3.2.10. Ежегодно производить ремонт, наладку теплопотребляющего оборудования, тепловых сетей и контрольно-измерительных приборов под контролем Энергоснабжающей организации.</w:t>
      </w:r>
    </w:p>
    <w:p w:rsidR="00F45B80" w:rsidRPr="00EE75A3" w:rsidRDefault="00F45B80" w:rsidP="00EE7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 xml:space="preserve">В межотопительный период подготовить теплопотребляющие энергоустановки к началу отопительного сезона, произвести все рагламенитнованные работы, промывку систем теплопотребления, проверить их на прочность, плотность, равномерность прогрева в соответствии с требованиями правил технической  эксплуатации тепловых энергоустановок и составить Акт о выполнении данных действий, предоставить Акт готовности Энергоснабжающей организации. При отсутствии </w:t>
      </w:r>
      <w:proofErr w:type="gramStart"/>
      <w:r w:rsidRPr="00EE75A3">
        <w:rPr>
          <w:rFonts w:ascii="Times New Roman" w:hAnsi="Times New Roman" w:cs="Times New Roman"/>
          <w:sz w:val="24"/>
          <w:szCs w:val="24"/>
        </w:rPr>
        <w:t>Акта готовности систем теплоснабжения Абонента</w:t>
      </w:r>
      <w:proofErr w:type="gramEnd"/>
      <w:r w:rsidRPr="00EE75A3">
        <w:rPr>
          <w:rFonts w:ascii="Times New Roman" w:hAnsi="Times New Roman" w:cs="Times New Roman"/>
          <w:sz w:val="24"/>
          <w:szCs w:val="24"/>
        </w:rPr>
        <w:t xml:space="preserve"> к отопительному периоду включение данных систем Абонетоном считается самовольным и, в данном случае, Энергоснабжающая организация не несет ответственности за качество тепловой энергии. Оплата взимается с началом отопительного сезона.</w:t>
      </w:r>
    </w:p>
    <w:p w:rsidR="00F45B80" w:rsidRPr="00EE75A3" w:rsidRDefault="00F45B80" w:rsidP="00EE75A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>3.2.11. Согласовывать с Энергоснабжающей организацией любые отключения и включения систем теплопотребления, а также работы по реконструкции тепловых сетей и систем теплопотребления.</w:t>
      </w:r>
    </w:p>
    <w:p w:rsidR="00F45B80" w:rsidRPr="00EE75A3" w:rsidRDefault="00F45B80" w:rsidP="00EE7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>3.2.12. Обеспечить надежность теплопотребления в соответствии с требованиями технических регламентов, правилами организации теплоснабжения, иными нормативными правовыми актами Российской Федерации.</w:t>
      </w:r>
    </w:p>
    <w:p w:rsidR="00F45B80" w:rsidRPr="00EE75A3" w:rsidRDefault="00F45B80" w:rsidP="00EE7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>3.2.13. Сообщать Энергоснабжающей организации в течение 10 дней об изменениях:</w:t>
      </w:r>
    </w:p>
    <w:p w:rsidR="00F45B80" w:rsidRPr="00EE75A3" w:rsidRDefault="00F45B80" w:rsidP="00EE7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>- балансовой принадлежности теплоиспользующих установок;</w:t>
      </w:r>
    </w:p>
    <w:p w:rsidR="00F45B80" w:rsidRPr="00EE75A3" w:rsidRDefault="00F45B80" w:rsidP="00EE7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>- банковских реквизитов.</w:t>
      </w:r>
    </w:p>
    <w:p w:rsidR="00F45B80" w:rsidRPr="00EE75A3" w:rsidRDefault="00F45B80" w:rsidP="00EE7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lastRenderedPageBreak/>
        <w:t xml:space="preserve">3.2.14. При выезде из занимаемого помещения или прекращении деятельности </w:t>
      </w:r>
      <w:r w:rsidRPr="00EE75A3">
        <w:rPr>
          <w:rFonts w:ascii="Times New Roman" w:hAnsi="Times New Roman" w:cs="Times New Roman"/>
          <w:b/>
          <w:sz w:val="24"/>
          <w:szCs w:val="24"/>
        </w:rPr>
        <w:t>за 10 дней</w:t>
      </w:r>
      <w:r w:rsidRPr="00EE75A3">
        <w:rPr>
          <w:rFonts w:ascii="Times New Roman" w:hAnsi="Times New Roman" w:cs="Times New Roman"/>
          <w:sz w:val="24"/>
          <w:szCs w:val="24"/>
        </w:rPr>
        <w:t xml:space="preserve"> письменно (телеграмма, факс, телекс) сообщить Энергоснабжающей организации о расторжении настоящего Договора и произвести полный расчет за тепловую энергию. Абонент обязан сообщить наименование, адрес и контактный телефон нового потребителя ресурсов.</w:t>
      </w:r>
    </w:p>
    <w:p w:rsidR="00F45B80" w:rsidRPr="00EE75A3" w:rsidRDefault="00F45B80" w:rsidP="00EE7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>3.2.15. Абонент обязан своевременно сообщать об обнаружении утечек.</w:t>
      </w:r>
    </w:p>
    <w:p w:rsidR="00F45B80" w:rsidRPr="00EE75A3" w:rsidRDefault="00F45B80" w:rsidP="00EE7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>3.2.16. Возвр</w:t>
      </w:r>
      <w:r w:rsidR="00720755" w:rsidRPr="00EE75A3">
        <w:rPr>
          <w:rFonts w:ascii="Times New Roman" w:hAnsi="Times New Roman" w:cs="Times New Roman"/>
          <w:sz w:val="24"/>
          <w:szCs w:val="24"/>
        </w:rPr>
        <w:t>а</w:t>
      </w:r>
      <w:r w:rsidRPr="00EE75A3">
        <w:rPr>
          <w:rFonts w:ascii="Times New Roman" w:hAnsi="Times New Roman" w:cs="Times New Roman"/>
          <w:sz w:val="24"/>
          <w:szCs w:val="24"/>
        </w:rPr>
        <w:t>щать теплоноситель в полном объеме с соответствующим качеством и (за исключением случаев, когда Абонент имеет открытую систему) не допускать несанкционированного залпового забора воды.</w:t>
      </w:r>
    </w:p>
    <w:p w:rsidR="00F45B80" w:rsidRPr="00EE75A3" w:rsidRDefault="00F45B80" w:rsidP="00EE7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>3.2.17. Не менее чем за 90 (девяносто) дней до окончания срока действия настоящего Договора направить заявку на изменение заявленного объема потребления тепловой энергии и теплоносителя. Изменение (пересмотр) тепловых нагрузок осуществляется в порядке, определяемом уполномоченным федеральным органом исполнительной власти.</w:t>
      </w:r>
    </w:p>
    <w:p w:rsidR="00F45B80" w:rsidRPr="00EE75A3" w:rsidRDefault="00F45B80" w:rsidP="00EE7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>3.2.18. Обо всех изменениях в исходных данных для расчетов. Абонент должен письменно уведомлять Энергоснабжающую организацию для внесения соответствующих изменений в расчеты.</w:t>
      </w:r>
    </w:p>
    <w:p w:rsidR="00F45B80" w:rsidRPr="00EE75A3" w:rsidRDefault="00F45B80" w:rsidP="00EE7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>3.2.19. Абонент несет ответственность за техническое состояние и эксплуатцию, находящихся в его ведении систем теплопотребления.</w:t>
      </w:r>
    </w:p>
    <w:p w:rsidR="00F45B80" w:rsidRPr="00EE75A3" w:rsidRDefault="00F45B80" w:rsidP="00EE7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>3.2.20. При необходимости изменения тепловой нагрузки, прудсмотренной настоящим Дого</w:t>
      </w:r>
      <w:r w:rsidR="00122671" w:rsidRPr="00EE75A3">
        <w:rPr>
          <w:rFonts w:ascii="Times New Roman" w:hAnsi="Times New Roman" w:cs="Times New Roman"/>
          <w:sz w:val="24"/>
          <w:szCs w:val="24"/>
        </w:rPr>
        <w:t xml:space="preserve">вором, не </w:t>
      </w:r>
      <w:proofErr w:type="gramStart"/>
      <w:r w:rsidR="00122671" w:rsidRPr="00EE75A3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="00122671" w:rsidRPr="00EE75A3">
        <w:rPr>
          <w:rFonts w:ascii="Times New Roman" w:hAnsi="Times New Roman" w:cs="Times New Roman"/>
          <w:sz w:val="24"/>
          <w:szCs w:val="24"/>
        </w:rPr>
        <w:t xml:space="preserve"> чем за 30 (три</w:t>
      </w:r>
      <w:r w:rsidRPr="00EE75A3">
        <w:rPr>
          <w:rFonts w:ascii="Times New Roman" w:hAnsi="Times New Roman" w:cs="Times New Roman"/>
          <w:sz w:val="24"/>
          <w:szCs w:val="24"/>
        </w:rPr>
        <w:t>дцать) дней до начала расчетного периода представлять ресурсоснабжающей организации документы для внесения соответствующих изменений в настоящий Договор.</w:t>
      </w:r>
    </w:p>
    <w:p w:rsidR="00F45B80" w:rsidRPr="00C14C3B" w:rsidRDefault="00F45B80" w:rsidP="00EE7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4C3B">
        <w:rPr>
          <w:rFonts w:ascii="Times New Roman" w:hAnsi="Times New Roman" w:cs="Times New Roman"/>
          <w:sz w:val="24"/>
          <w:szCs w:val="24"/>
          <w:u w:val="single"/>
        </w:rPr>
        <w:t>3.3. Энергоснабжающая организация имеет право:</w:t>
      </w:r>
    </w:p>
    <w:p w:rsidR="00F45B80" w:rsidRPr="00EE75A3" w:rsidRDefault="00F45B80" w:rsidP="00EE7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>3.3.1. При возникновении аварийных режимов теплоснабжения производить ограничение отпуска тепловой энергии полностью или частично в порядке, установленном нормативными правовыми актами Российской Федерации.</w:t>
      </w:r>
    </w:p>
    <w:p w:rsidR="00F45B80" w:rsidRPr="00EE75A3" w:rsidRDefault="00F45B80" w:rsidP="00EE7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>3.3.2. Энергоснабжающая организация имеет право не производить подачу тепловой энергии при отсутствии готовности сетей теплоснабжения и систем теплопотребления Абонента к работе в предстоящий отопительный период.</w:t>
      </w:r>
    </w:p>
    <w:p w:rsidR="00F45B80" w:rsidRPr="00C14C3B" w:rsidRDefault="00F45B80" w:rsidP="00EE7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4C3B">
        <w:rPr>
          <w:rFonts w:ascii="Times New Roman" w:hAnsi="Times New Roman" w:cs="Times New Roman"/>
          <w:sz w:val="24"/>
          <w:szCs w:val="24"/>
          <w:u w:val="single"/>
        </w:rPr>
        <w:t>3.4. Абонент имеет право:</w:t>
      </w:r>
    </w:p>
    <w:p w:rsidR="00F45B80" w:rsidRPr="00EE75A3" w:rsidRDefault="00F45B80" w:rsidP="00EE7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>3.4.1. Заявлять Энергоснабжающей организации об ошибках в платежных документах и требовать их исправления.</w:t>
      </w:r>
    </w:p>
    <w:p w:rsidR="00F45B80" w:rsidRPr="00EE75A3" w:rsidRDefault="00F45B80" w:rsidP="00EE7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>3.4.2. Подключать субабонентов к своим сетям при получении письменного согласия Энергоснабжающей организации.</w:t>
      </w:r>
    </w:p>
    <w:p w:rsidR="00F45B80" w:rsidRPr="00EE75A3" w:rsidRDefault="00F45B80" w:rsidP="00EE7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45B80" w:rsidRPr="005B5D60" w:rsidRDefault="00F45B80" w:rsidP="005B5D6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E75A3">
        <w:rPr>
          <w:rFonts w:ascii="Times New Roman" w:hAnsi="Times New Roman" w:cs="Times New Roman"/>
          <w:b/>
          <w:sz w:val="24"/>
          <w:szCs w:val="24"/>
        </w:rPr>
        <w:t>ПОРЯДОК ПОСТАВКИ И УЧЕТ ТЕПЛОВОЙ ЭНЕРГИИ</w:t>
      </w:r>
    </w:p>
    <w:p w:rsidR="00F45B80" w:rsidRPr="00EE75A3" w:rsidRDefault="00F45B80" w:rsidP="00EE7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 xml:space="preserve">4.1. Энергоснабжающая организация поставляет Абоненту тепловую энергию </w:t>
      </w:r>
      <w:r w:rsidR="00122671" w:rsidRPr="00EE75A3">
        <w:rPr>
          <w:rFonts w:ascii="Times New Roman" w:hAnsi="Times New Roman" w:cs="Times New Roman"/>
          <w:sz w:val="24"/>
          <w:szCs w:val="24"/>
        </w:rPr>
        <w:t>________</w:t>
      </w:r>
      <w:r w:rsidRPr="00EE75A3">
        <w:rPr>
          <w:rFonts w:ascii="Times New Roman" w:hAnsi="Times New Roman" w:cs="Times New Roman"/>
          <w:sz w:val="24"/>
          <w:szCs w:val="24"/>
        </w:rPr>
        <w:t xml:space="preserve"> Гкал.</w:t>
      </w:r>
    </w:p>
    <w:p w:rsidR="00B07FC0" w:rsidRPr="00EE75A3" w:rsidRDefault="00F45B80" w:rsidP="00EE75A3">
      <w:pPr>
        <w:pStyle w:val="ConsPlusNormal"/>
        <w:ind w:firstLine="426"/>
        <w:jc w:val="both"/>
        <w:rPr>
          <w:b/>
          <w:szCs w:val="24"/>
        </w:rPr>
      </w:pPr>
      <w:r w:rsidRPr="00EE75A3">
        <w:rPr>
          <w:szCs w:val="24"/>
        </w:rPr>
        <w:t xml:space="preserve">4.2. </w:t>
      </w:r>
      <w:r w:rsidR="00122671" w:rsidRPr="00EE75A3">
        <w:rPr>
          <w:b/>
          <w:szCs w:val="24"/>
        </w:rPr>
        <w:t>Планируемая</w:t>
      </w:r>
      <w:r w:rsidR="00122671" w:rsidRPr="00EE75A3">
        <w:rPr>
          <w:szCs w:val="24"/>
        </w:rPr>
        <w:t xml:space="preserve"> </w:t>
      </w:r>
      <w:r w:rsidR="00122671" w:rsidRPr="00EE75A3">
        <w:rPr>
          <w:b/>
          <w:szCs w:val="24"/>
        </w:rPr>
        <w:t>ц</w:t>
      </w:r>
      <w:r w:rsidRPr="00EE75A3">
        <w:rPr>
          <w:b/>
          <w:szCs w:val="24"/>
        </w:rPr>
        <w:t xml:space="preserve">ена </w:t>
      </w:r>
      <w:r w:rsidR="00B07FC0" w:rsidRPr="00EE75A3">
        <w:rPr>
          <w:b/>
          <w:szCs w:val="24"/>
        </w:rPr>
        <w:t>Договор</w:t>
      </w:r>
      <w:r w:rsidRPr="00EE75A3">
        <w:rPr>
          <w:b/>
          <w:szCs w:val="24"/>
        </w:rPr>
        <w:t>а составляет</w:t>
      </w:r>
      <w:proofErr w:type="gramStart"/>
      <w:r w:rsidRPr="00EE75A3">
        <w:rPr>
          <w:b/>
          <w:szCs w:val="24"/>
        </w:rPr>
        <w:t xml:space="preserve"> </w:t>
      </w:r>
      <w:r w:rsidR="00BB6759">
        <w:rPr>
          <w:b/>
          <w:szCs w:val="24"/>
        </w:rPr>
        <w:t>______________________________</w:t>
      </w:r>
      <w:r w:rsidR="00122671" w:rsidRPr="00EE75A3">
        <w:rPr>
          <w:b/>
          <w:szCs w:val="24"/>
        </w:rPr>
        <w:t xml:space="preserve"> </w:t>
      </w:r>
      <w:r w:rsidR="00B07FC0" w:rsidRPr="00EE75A3">
        <w:rPr>
          <w:b/>
          <w:szCs w:val="24"/>
        </w:rPr>
        <w:t>(</w:t>
      </w:r>
      <w:r w:rsidR="00BB6759">
        <w:rPr>
          <w:b/>
          <w:szCs w:val="24"/>
        </w:rPr>
        <w:t>______________________________</w:t>
      </w:r>
      <w:r w:rsidR="00885733">
        <w:rPr>
          <w:b/>
          <w:szCs w:val="24"/>
        </w:rPr>
        <w:t xml:space="preserve">) </w:t>
      </w:r>
      <w:proofErr w:type="gramEnd"/>
      <w:r w:rsidR="00885733">
        <w:rPr>
          <w:b/>
          <w:szCs w:val="24"/>
        </w:rPr>
        <w:t xml:space="preserve">рубля </w:t>
      </w:r>
      <w:r w:rsidR="00BB6759">
        <w:rPr>
          <w:b/>
          <w:szCs w:val="24"/>
        </w:rPr>
        <w:t>_____</w:t>
      </w:r>
      <w:r w:rsidR="00885733">
        <w:rPr>
          <w:b/>
          <w:szCs w:val="24"/>
        </w:rPr>
        <w:t xml:space="preserve"> копеек</w:t>
      </w:r>
      <w:r w:rsidRPr="00EE75A3">
        <w:rPr>
          <w:b/>
          <w:szCs w:val="24"/>
        </w:rPr>
        <w:t>, в том числе НДС</w:t>
      </w:r>
      <w:r w:rsidR="00B07FC0" w:rsidRPr="00EE75A3">
        <w:rPr>
          <w:b/>
          <w:szCs w:val="24"/>
        </w:rPr>
        <w:t>.</w:t>
      </w:r>
    </w:p>
    <w:p w:rsidR="00F45B80" w:rsidRPr="00EE75A3" w:rsidRDefault="00F45B80" w:rsidP="00EE75A3">
      <w:pPr>
        <w:pStyle w:val="ConsPlusNormal"/>
        <w:ind w:firstLine="426"/>
        <w:jc w:val="both"/>
        <w:rPr>
          <w:szCs w:val="24"/>
        </w:rPr>
      </w:pPr>
      <w:r w:rsidRPr="00EE75A3">
        <w:rPr>
          <w:szCs w:val="24"/>
        </w:rPr>
        <w:t xml:space="preserve">4.3. Сторонами устанавливается следующий режим потребления тепловой энергии: в соответствии с заявленными тепловыми нагрузками. Величина  тепловой нагрузки теплопотребляющих установок Абонента составляет </w:t>
      </w:r>
      <w:r w:rsidRPr="00EE75A3">
        <w:rPr>
          <w:b/>
          <w:szCs w:val="24"/>
        </w:rPr>
        <w:t>Тепловая энергия – _______</w:t>
      </w:r>
      <w:r w:rsidR="00B07FC0" w:rsidRPr="00EE75A3">
        <w:rPr>
          <w:b/>
          <w:szCs w:val="24"/>
        </w:rPr>
        <w:t>__________</w:t>
      </w:r>
      <w:r w:rsidRPr="00EE75A3">
        <w:rPr>
          <w:b/>
          <w:szCs w:val="24"/>
        </w:rPr>
        <w:t>_____ Гкал/час, Вентиляция – _________</w:t>
      </w:r>
      <w:r w:rsidR="00B07FC0" w:rsidRPr="00EE75A3">
        <w:rPr>
          <w:b/>
          <w:szCs w:val="24"/>
        </w:rPr>
        <w:t>__________</w:t>
      </w:r>
      <w:r w:rsidRPr="00EE75A3">
        <w:rPr>
          <w:b/>
          <w:szCs w:val="24"/>
        </w:rPr>
        <w:t>___ Гкал</w:t>
      </w:r>
      <w:r w:rsidR="00454239">
        <w:rPr>
          <w:b/>
          <w:szCs w:val="24"/>
        </w:rPr>
        <w:t>/час</w:t>
      </w:r>
      <w:r w:rsidRPr="00EE75A3">
        <w:rPr>
          <w:b/>
          <w:szCs w:val="24"/>
        </w:rPr>
        <w:t>.</w:t>
      </w:r>
      <w:r w:rsidRPr="00EE75A3">
        <w:rPr>
          <w:szCs w:val="24"/>
        </w:rPr>
        <w:t xml:space="preserve"> </w:t>
      </w:r>
    </w:p>
    <w:p w:rsidR="00F45B80" w:rsidRPr="00EE75A3" w:rsidRDefault="00F45B80" w:rsidP="00EE7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 xml:space="preserve">4.4. Коммерческий учет тепловой энергии, поставляемой по настоящему </w:t>
      </w:r>
      <w:r w:rsidR="00B07FC0" w:rsidRPr="00EE75A3">
        <w:rPr>
          <w:rFonts w:ascii="Times New Roman" w:hAnsi="Times New Roman" w:cs="Times New Roman"/>
          <w:sz w:val="24"/>
          <w:szCs w:val="24"/>
        </w:rPr>
        <w:t>Договор</w:t>
      </w:r>
      <w:r w:rsidRPr="00EE75A3">
        <w:rPr>
          <w:rFonts w:ascii="Times New Roman" w:hAnsi="Times New Roman" w:cs="Times New Roman"/>
          <w:sz w:val="24"/>
          <w:szCs w:val="24"/>
        </w:rPr>
        <w:t>у, осуществляется путем его измерения приборами учета, которые устанавливаются в точке учета, расположенной на границе балансовой принадлежности (</w:t>
      </w:r>
      <w:hyperlink r:id="rId7" w:history="1">
        <w:r w:rsidRPr="00EE75A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п. 2.2</w:t>
        </w:r>
      </w:hyperlink>
      <w:r w:rsidRPr="00EE75A3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B07FC0" w:rsidRPr="00EE75A3">
        <w:rPr>
          <w:rFonts w:ascii="Times New Roman" w:hAnsi="Times New Roman" w:cs="Times New Roman"/>
          <w:sz w:val="24"/>
          <w:szCs w:val="24"/>
        </w:rPr>
        <w:t>Договор</w:t>
      </w:r>
      <w:r w:rsidRPr="00EE75A3">
        <w:rPr>
          <w:rFonts w:ascii="Times New Roman" w:hAnsi="Times New Roman" w:cs="Times New Roman"/>
          <w:sz w:val="24"/>
          <w:szCs w:val="24"/>
        </w:rPr>
        <w:t>а).</w:t>
      </w:r>
    </w:p>
    <w:p w:rsidR="00F45B80" w:rsidRPr="00EE75A3" w:rsidRDefault="00F45B80" w:rsidP="00EE7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5272E">
        <w:rPr>
          <w:rFonts w:ascii="Times New Roman" w:hAnsi="Times New Roman" w:cs="Times New Roman"/>
          <w:sz w:val="24"/>
          <w:szCs w:val="24"/>
          <w:highlight w:val="yellow"/>
        </w:rPr>
        <w:t xml:space="preserve">При установке узла учета тепловой энергии не на границе балансовой принадлежности, объем тепловой энергии учтенный узлом учета увеличивается на </w:t>
      </w:r>
      <w:r w:rsidR="004A3CB1" w:rsidRPr="0045272E">
        <w:rPr>
          <w:rFonts w:ascii="Times New Roman" w:hAnsi="Times New Roman" w:cs="Times New Roman"/>
          <w:sz w:val="24"/>
          <w:szCs w:val="24"/>
          <w:highlight w:val="yellow"/>
        </w:rPr>
        <w:t xml:space="preserve">объем тепловых потерь в тепловых сетях заявителя от границы  балансовой принадлежности до точки учета </w:t>
      </w:r>
      <w:r w:rsidR="004A3CB1" w:rsidRPr="0045272E">
        <w:rPr>
          <w:rFonts w:ascii="Times New Roman" w:hAnsi="Times New Roman" w:cs="Times New Roman"/>
          <w:b/>
          <w:sz w:val="24"/>
          <w:szCs w:val="24"/>
          <w:highlight w:val="yellow"/>
        </w:rPr>
        <w:t>____________ Гкал/</w:t>
      </w:r>
      <w:r w:rsidR="00454239">
        <w:rPr>
          <w:rFonts w:ascii="Times New Roman" w:hAnsi="Times New Roman" w:cs="Times New Roman"/>
          <w:b/>
          <w:sz w:val="24"/>
          <w:szCs w:val="24"/>
          <w:highlight w:val="yellow"/>
        </w:rPr>
        <w:t>год</w:t>
      </w:r>
      <w:r w:rsidR="00616DA4" w:rsidRPr="0045272E">
        <w:rPr>
          <w:rFonts w:ascii="Times New Roman" w:hAnsi="Times New Roman" w:cs="Times New Roman"/>
          <w:b/>
          <w:sz w:val="24"/>
          <w:szCs w:val="24"/>
          <w:highlight w:val="yellow"/>
        </w:rPr>
        <w:t>.</w:t>
      </w:r>
    </w:p>
    <w:p w:rsidR="00F45B80" w:rsidRPr="006771A5" w:rsidRDefault="00F45B80" w:rsidP="00EE7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lastRenderedPageBreak/>
        <w:t xml:space="preserve">4.5. В срок </w:t>
      </w:r>
      <w:r w:rsidRPr="00EE75A3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833918" w:rsidRPr="00EE75A3">
        <w:rPr>
          <w:rFonts w:ascii="Times New Roman" w:hAnsi="Times New Roman" w:cs="Times New Roman"/>
          <w:b/>
          <w:sz w:val="24"/>
          <w:szCs w:val="24"/>
        </w:rPr>
        <w:t>01 числа</w:t>
      </w:r>
      <w:r w:rsidR="00833918" w:rsidRPr="00EE75A3">
        <w:rPr>
          <w:rFonts w:ascii="Times New Roman" w:hAnsi="Times New Roman" w:cs="Times New Roman"/>
          <w:sz w:val="24"/>
          <w:szCs w:val="24"/>
        </w:rPr>
        <w:t xml:space="preserve"> </w:t>
      </w:r>
      <w:r w:rsidRPr="00EE75A3">
        <w:rPr>
          <w:rFonts w:ascii="Times New Roman" w:hAnsi="Times New Roman" w:cs="Times New Roman"/>
          <w:sz w:val="24"/>
          <w:szCs w:val="24"/>
        </w:rPr>
        <w:t xml:space="preserve"> месяца</w:t>
      </w:r>
      <w:r w:rsidR="00833918" w:rsidRPr="00EE75A3">
        <w:rPr>
          <w:rFonts w:ascii="Times New Roman" w:hAnsi="Times New Roman" w:cs="Times New Roman"/>
          <w:sz w:val="24"/>
          <w:szCs w:val="24"/>
        </w:rPr>
        <w:t xml:space="preserve"> следующего </w:t>
      </w:r>
      <w:proofErr w:type="gramStart"/>
      <w:r w:rsidR="00833918" w:rsidRPr="00EE75A3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833918" w:rsidRPr="00EE75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33918" w:rsidRPr="00EE75A3">
        <w:rPr>
          <w:rFonts w:ascii="Times New Roman" w:hAnsi="Times New Roman" w:cs="Times New Roman"/>
          <w:sz w:val="24"/>
          <w:szCs w:val="24"/>
        </w:rPr>
        <w:t>расчетным</w:t>
      </w:r>
      <w:proofErr w:type="gramEnd"/>
      <w:r w:rsidRPr="00EE75A3">
        <w:rPr>
          <w:rFonts w:ascii="Times New Roman" w:hAnsi="Times New Roman" w:cs="Times New Roman"/>
          <w:sz w:val="24"/>
          <w:szCs w:val="24"/>
        </w:rPr>
        <w:t xml:space="preserve"> представлять Энергоснабжающей организации показания приборов учета потребленной тепловой энергии по телефону </w:t>
      </w:r>
      <w:r w:rsidR="006771A5" w:rsidRPr="0026673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4-62-48 или по эл. адресу </w:t>
      </w:r>
      <w:proofErr w:type="spellStart"/>
      <w:r w:rsidR="006771A5" w:rsidRPr="00266734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teplooreal</w:t>
      </w:r>
      <w:proofErr w:type="spellEnd"/>
      <w:r w:rsidR="006771A5" w:rsidRPr="00266734">
        <w:rPr>
          <w:rFonts w:ascii="Times New Roman" w:hAnsi="Times New Roman" w:cs="Times New Roman"/>
          <w:b/>
          <w:sz w:val="24"/>
          <w:szCs w:val="24"/>
          <w:highlight w:val="yellow"/>
        </w:rPr>
        <w:t>@</w:t>
      </w:r>
      <w:r w:rsidR="006771A5" w:rsidRPr="00266734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mail</w:t>
      </w:r>
      <w:r w:rsidR="006771A5" w:rsidRPr="00266734">
        <w:rPr>
          <w:rFonts w:ascii="Times New Roman" w:hAnsi="Times New Roman" w:cs="Times New Roman"/>
          <w:b/>
          <w:sz w:val="24"/>
          <w:szCs w:val="24"/>
          <w:highlight w:val="yellow"/>
        </w:rPr>
        <w:t>.</w:t>
      </w:r>
      <w:proofErr w:type="spellStart"/>
      <w:r w:rsidR="006771A5" w:rsidRPr="00266734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ru</w:t>
      </w:r>
      <w:proofErr w:type="spellEnd"/>
      <w:r w:rsidR="006771A5" w:rsidRPr="00266734">
        <w:rPr>
          <w:rFonts w:ascii="Times New Roman" w:hAnsi="Times New Roman" w:cs="Times New Roman"/>
          <w:b/>
          <w:sz w:val="24"/>
          <w:szCs w:val="24"/>
          <w:highlight w:val="yellow"/>
        </w:rPr>
        <w:t>.</w:t>
      </w:r>
    </w:p>
    <w:p w:rsidR="00F45B80" w:rsidRPr="00EE75A3" w:rsidRDefault="00F45B80" w:rsidP="00EE7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>В случае обнаружения повреждения приборов учета или возникновении сомнений в правильности их показаний, Абонент обязан незамедлительно поставить в известность об этом Энергоснабжающую организацию и согласовать с ней дальнейший порядок действий по разрешению данной проблемы.</w:t>
      </w:r>
    </w:p>
    <w:p w:rsidR="00F45B80" w:rsidRPr="00EE75A3" w:rsidRDefault="00F45B80" w:rsidP="00EE7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 xml:space="preserve">4.6. Абонент в обязательном порядке на момент заключения </w:t>
      </w:r>
      <w:r w:rsidR="00B07FC0" w:rsidRPr="00EE75A3">
        <w:rPr>
          <w:rFonts w:ascii="Times New Roman" w:hAnsi="Times New Roman" w:cs="Times New Roman"/>
          <w:sz w:val="24"/>
          <w:szCs w:val="24"/>
        </w:rPr>
        <w:t>Договор</w:t>
      </w:r>
      <w:r w:rsidRPr="00EE75A3">
        <w:rPr>
          <w:rFonts w:ascii="Times New Roman" w:hAnsi="Times New Roman" w:cs="Times New Roman"/>
          <w:sz w:val="24"/>
          <w:szCs w:val="24"/>
        </w:rPr>
        <w:t xml:space="preserve">а предъявляет Энергоснабжающей организации к сдаче в эксплуатацию узлы учета на всех объектах, присоединенных к городской системе тепловых сетей. Средства измерений должны быть проверены и опломбированы Энергоснабжающей организацией. Неопломбированные средства измерений к эксплуатации не допускаются. Абонент должен иметь паспорт на каждое средства измерений, где должен быть подтвержден, в виде соответствующей отметки указанной организации, факт выполнения поверки и указан срок следующей поверки средств измерений. Калибр и марка принятых в эксплуатацию </w:t>
      </w:r>
      <w:proofErr w:type="gramStart"/>
      <w:r w:rsidRPr="00EE75A3">
        <w:rPr>
          <w:rFonts w:ascii="Times New Roman" w:hAnsi="Times New Roman" w:cs="Times New Roman"/>
          <w:sz w:val="24"/>
          <w:szCs w:val="24"/>
        </w:rPr>
        <w:t>приборов учета объемов тепловой энергии Абонента</w:t>
      </w:r>
      <w:proofErr w:type="gramEnd"/>
      <w:r w:rsidRPr="00EE75A3">
        <w:rPr>
          <w:rFonts w:ascii="Times New Roman" w:hAnsi="Times New Roman" w:cs="Times New Roman"/>
          <w:sz w:val="24"/>
          <w:szCs w:val="24"/>
        </w:rPr>
        <w:t xml:space="preserve"> должны быть зарегистрированы в государственном реестре средств измерений.</w:t>
      </w:r>
    </w:p>
    <w:p w:rsidR="00F45B80" w:rsidRPr="00EE75A3" w:rsidRDefault="00F45B80" w:rsidP="00EE7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 xml:space="preserve">При отсутствии прибора учета, Абонент обязан в течение 3-х месяцев со дня  заключения настоящего </w:t>
      </w:r>
      <w:r w:rsidR="00B07FC0" w:rsidRPr="00EE75A3">
        <w:rPr>
          <w:rFonts w:ascii="Times New Roman" w:hAnsi="Times New Roman" w:cs="Times New Roman"/>
          <w:sz w:val="24"/>
          <w:szCs w:val="24"/>
        </w:rPr>
        <w:t>Договор</w:t>
      </w:r>
      <w:r w:rsidRPr="00EE75A3">
        <w:rPr>
          <w:rFonts w:ascii="Times New Roman" w:hAnsi="Times New Roman" w:cs="Times New Roman"/>
          <w:sz w:val="24"/>
          <w:szCs w:val="24"/>
        </w:rPr>
        <w:t>а обеспечить их приобретение и установку за свой счет.</w:t>
      </w:r>
    </w:p>
    <w:p w:rsidR="00F45B80" w:rsidRPr="00EE75A3" w:rsidRDefault="00F45B80" w:rsidP="00EE7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>4.7. Коммерческий учет тепловой энергии осуществляется расчетным путем в следующих случаях:</w:t>
      </w:r>
    </w:p>
    <w:p w:rsidR="00F45B80" w:rsidRPr="00EE75A3" w:rsidRDefault="00F45B80" w:rsidP="00EE7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>4.7.1. Отсутствие в точке учета (</w:t>
      </w:r>
      <w:hyperlink r:id="rId8" w:history="1">
        <w:r w:rsidRPr="00EE75A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п. 2.2</w:t>
        </w:r>
      </w:hyperlink>
      <w:r w:rsidRPr="00EE75A3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B07FC0" w:rsidRPr="00EE75A3">
        <w:rPr>
          <w:rFonts w:ascii="Times New Roman" w:hAnsi="Times New Roman" w:cs="Times New Roman"/>
          <w:sz w:val="24"/>
          <w:szCs w:val="24"/>
        </w:rPr>
        <w:t>Договор</w:t>
      </w:r>
      <w:r w:rsidRPr="00EE75A3">
        <w:rPr>
          <w:rFonts w:ascii="Times New Roman" w:hAnsi="Times New Roman" w:cs="Times New Roman"/>
          <w:sz w:val="24"/>
          <w:szCs w:val="24"/>
        </w:rPr>
        <w:t>а) приборов учета.</w:t>
      </w:r>
    </w:p>
    <w:p w:rsidR="00F45B80" w:rsidRPr="00EE75A3" w:rsidRDefault="00F45B80" w:rsidP="00EE7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>4.7.2. Неисправность приборов учета.</w:t>
      </w:r>
    </w:p>
    <w:p w:rsidR="00F45B80" w:rsidRPr="00EE75A3" w:rsidRDefault="00F45B80" w:rsidP="00EE7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>4.7.3. Нарушение Абонентом срока пред</w:t>
      </w:r>
      <w:r w:rsidR="00C14C3B">
        <w:rPr>
          <w:rFonts w:ascii="Times New Roman" w:hAnsi="Times New Roman" w:cs="Times New Roman"/>
          <w:sz w:val="24"/>
          <w:szCs w:val="24"/>
        </w:rPr>
        <w:t>о</w:t>
      </w:r>
      <w:r w:rsidRPr="00EE75A3">
        <w:rPr>
          <w:rFonts w:ascii="Times New Roman" w:hAnsi="Times New Roman" w:cs="Times New Roman"/>
          <w:sz w:val="24"/>
          <w:szCs w:val="24"/>
        </w:rPr>
        <w:t xml:space="preserve">ставления показаний приборов учета, установленного </w:t>
      </w:r>
      <w:hyperlink r:id="rId9" w:history="1">
        <w:r w:rsidRPr="00EE75A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п. 4.5</w:t>
        </w:r>
      </w:hyperlink>
      <w:r w:rsidRPr="00EE75A3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B07FC0" w:rsidRPr="00EE75A3">
        <w:rPr>
          <w:rFonts w:ascii="Times New Roman" w:hAnsi="Times New Roman" w:cs="Times New Roman"/>
          <w:sz w:val="24"/>
          <w:szCs w:val="24"/>
        </w:rPr>
        <w:t>Договор</w:t>
      </w:r>
      <w:r w:rsidRPr="00EE75A3">
        <w:rPr>
          <w:rFonts w:ascii="Times New Roman" w:hAnsi="Times New Roman" w:cs="Times New Roman"/>
          <w:sz w:val="24"/>
          <w:szCs w:val="24"/>
        </w:rPr>
        <w:t>а.</w:t>
      </w:r>
    </w:p>
    <w:p w:rsidR="0079115E" w:rsidRPr="00EE75A3" w:rsidRDefault="00F45B80" w:rsidP="00EE75A3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 xml:space="preserve">4.8. В случаях, указанных в </w:t>
      </w:r>
      <w:hyperlink r:id="rId10" w:history="1">
        <w:r w:rsidRPr="00EE75A3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п. 4.7</w:t>
        </w:r>
      </w:hyperlink>
      <w:r w:rsidRPr="00EE75A3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B07FC0" w:rsidRPr="00EE75A3">
        <w:rPr>
          <w:rFonts w:ascii="Times New Roman" w:hAnsi="Times New Roman" w:cs="Times New Roman"/>
          <w:sz w:val="24"/>
          <w:szCs w:val="24"/>
        </w:rPr>
        <w:t>Договор</w:t>
      </w:r>
      <w:r w:rsidRPr="00EE75A3">
        <w:rPr>
          <w:rFonts w:ascii="Times New Roman" w:hAnsi="Times New Roman" w:cs="Times New Roman"/>
          <w:sz w:val="24"/>
          <w:szCs w:val="24"/>
        </w:rPr>
        <w:t>а, учет расчетным путем осуществляется согласно методике осуществления коммерческого учета тепловой энергии, теплоносителя утвержден Приказом Минстроя России от 17.03.2014 N 99/пр.</w:t>
      </w:r>
      <w:r w:rsidR="0079115E" w:rsidRPr="00EE75A3">
        <w:rPr>
          <w:rFonts w:ascii="Times New Roman" w:hAnsi="Times New Roman" w:cs="Times New Roman"/>
          <w:sz w:val="24"/>
          <w:szCs w:val="24"/>
        </w:rPr>
        <w:t xml:space="preserve"> В случае</w:t>
      </w:r>
      <w:proofErr w:type="gramStart"/>
      <w:r w:rsidR="0079115E" w:rsidRPr="00EE75A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79115E" w:rsidRPr="00EE75A3">
        <w:rPr>
          <w:rFonts w:ascii="Times New Roman" w:hAnsi="Times New Roman" w:cs="Times New Roman"/>
          <w:sz w:val="24"/>
          <w:szCs w:val="24"/>
        </w:rPr>
        <w:t xml:space="preserve"> если нежилое помещение находится в многоквартирном доме, расчет производится в соответствии с Постановлением Правительства РФ от 06.05.2011г. № 354 «О предоставлении коммунальных услуг собственникам и пользователям помещений в многоквартирных домах и жилых домов.</w:t>
      </w:r>
    </w:p>
    <w:p w:rsidR="00F45B80" w:rsidRPr="00EE75A3" w:rsidRDefault="00F45B80" w:rsidP="00EE75A3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>4.9. Расчет за отпущенную тепловую энергию при изменении тепловых нагрузок производится с момента предоставления Абонентом акта обследования объекта в Энергоснабжающую организацию без проведения перерасчета за прошедшие периоды.</w:t>
      </w:r>
    </w:p>
    <w:p w:rsidR="00F45B80" w:rsidRPr="00EE75A3" w:rsidRDefault="00F45B80" w:rsidP="00EE7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45B80" w:rsidRPr="005B5D60" w:rsidRDefault="00F45B80" w:rsidP="005B5D6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E75A3">
        <w:rPr>
          <w:rFonts w:ascii="Times New Roman" w:hAnsi="Times New Roman" w:cs="Times New Roman"/>
          <w:b/>
          <w:sz w:val="24"/>
          <w:szCs w:val="24"/>
        </w:rPr>
        <w:t>ПОРЯДОК ВВЕДЕНИЯ ОГРАНИЧЕНИЯ ИЛИ ПРЕКРАЩЕНИЯ ТЕПЛОСНАБЖЕНИЯ</w:t>
      </w:r>
    </w:p>
    <w:p w:rsidR="00F45B80" w:rsidRPr="00EE75A3" w:rsidRDefault="00F45B80" w:rsidP="00EE7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>5.1. Энергоснабжающая организация имеет право ограничивать или прекращать подачу тепловой энергии по основаниям и в порядке, предусмотренном действующим законодательством Российской Федерации, в том числе в таких случаях как:</w:t>
      </w:r>
    </w:p>
    <w:p w:rsidR="00F45B80" w:rsidRPr="00EE75A3" w:rsidRDefault="00F45B80" w:rsidP="00EE7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 xml:space="preserve">- неоплата за тепловую энергию </w:t>
      </w:r>
      <w:proofErr w:type="gramStart"/>
      <w:r w:rsidRPr="00EE75A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E75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E75A3">
        <w:rPr>
          <w:rFonts w:ascii="Times New Roman" w:hAnsi="Times New Roman" w:cs="Times New Roman"/>
          <w:sz w:val="24"/>
          <w:szCs w:val="24"/>
        </w:rPr>
        <w:t>установленные</w:t>
      </w:r>
      <w:proofErr w:type="gramEnd"/>
      <w:r w:rsidRPr="00EE75A3">
        <w:rPr>
          <w:rFonts w:ascii="Times New Roman" w:hAnsi="Times New Roman" w:cs="Times New Roman"/>
          <w:sz w:val="24"/>
          <w:szCs w:val="24"/>
        </w:rPr>
        <w:t xml:space="preserve"> законом сроки порядке;</w:t>
      </w:r>
    </w:p>
    <w:p w:rsidR="00F45B80" w:rsidRPr="00EE75A3" w:rsidRDefault="00F45B80" w:rsidP="00EE7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>- присоединения систем теплопотребления до приборов учета тепловой энергии;</w:t>
      </w:r>
    </w:p>
    <w:p w:rsidR="00F45B80" w:rsidRPr="00EE75A3" w:rsidRDefault="00F45B80" w:rsidP="00EE7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>- самовольное подключение к теплосети субабонентов, а также теплоустановок или отдельных их частей;</w:t>
      </w:r>
    </w:p>
    <w:p w:rsidR="00F45B80" w:rsidRPr="00EE75A3" w:rsidRDefault="00F45B80" w:rsidP="00EE7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>- снижение показателей качества тепловой энергии по вине Абонента до значений, нарушающих нормальное функционирование тепловых установок Энергоснабжающей организации и (или</w:t>
      </w:r>
      <w:proofErr w:type="gramStart"/>
      <w:r w:rsidRPr="00EE75A3">
        <w:rPr>
          <w:rFonts w:ascii="Times New Roman" w:hAnsi="Times New Roman" w:cs="Times New Roman"/>
          <w:sz w:val="24"/>
          <w:szCs w:val="24"/>
        </w:rPr>
        <w:t>)д</w:t>
      </w:r>
      <w:proofErr w:type="gramEnd"/>
      <w:r w:rsidRPr="00EE75A3">
        <w:rPr>
          <w:rFonts w:ascii="Times New Roman" w:hAnsi="Times New Roman" w:cs="Times New Roman"/>
          <w:sz w:val="24"/>
          <w:szCs w:val="24"/>
        </w:rPr>
        <w:t>ругих потребителей;</w:t>
      </w:r>
    </w:p>
    <w:p w:rsidR="00F45B80" w:rsidRPr="00EE75A3" w:rsidRDefault="00F45B80" w:rsidP="00EE7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>- загрязнение сетевой воды, несанкционированный водозабор и загрязнение сетевой (горячей) воды.</w:t>
      </w:r>
    </w:p>
    <w:p w:rsidR="00F45B80" w:rsidRPr="00EE75A3" w:rsidRDefault="00F45B80" w:rsidP="00EE7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 xml:space="preserve">5.2. При неоднократной неоплате Абонентом использованной тепловой энергии Энергоснабжающая организация вправе ввести ограничение потребления тепловой энергии </w:t>
      </w:r>
      <w:r w:rsidRPr="00EE75A3">
        <w:rPr>
          <w:rFonts w:ascii="Times New Roman" w:hAnsi="Times New Roman" w:cs="Times New Roman"/>
          <w:sz w:val="24"/>
          <w:szCs w:val="24"/>
        </w:rPr>
        <w:lastRenderedPageBreak/>
        <w:t xml:space="preserve">или прекращение подачи тепловой энергии в порядке, установленном законодательством РФ. Подача тепловой энергии возобновляется после погашения задолженности или по соглашению сторон при представлении соответствующих гарантий платежа. </w:t>
      </w:r>
    </w:p>
    <w:p w:rsidR="00F45B80" w:rsidRPr="00EE75A3" w:rsidRDefault="00F45B80" w:rsidP="00EE7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>Если по истечении пяти дней со дня введения ограничения подачи теплоэнергии Абонентом не будет погашена образовавшаяся задолженность, Энергоснабжающая организация прекращает подачу теплоэнергии, письменно сообщив Абоненту не менее чем за сутки о дате и часе прекращения подачи теплоэнергии.</w:t>
      </w:r>
    </w:p>
    <w:p w:rsidR="00F45B80" w:rsidRPr="00EE75A3" w:rsidRDefault="00F45B80" w:rsidP="00EE7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>5.3. В случаях, когда к тепловым сетям, принадлежащим Абонент</w:t>
      </w:r>
      <w:r w:rsidR="00720755" w:rsidRPr="00EE75A3">
        <w:rPr>
          <w:rFonts w:ascii="Times New Roman" w:hAnsi="Times New Roman" w:cs="Times New Roman"/>
          <w:sz w:val="24"/>
          <w:szCs w:val="24"/>
        </w:rPr>
        <w:t>у</w:t>
      </w:r>
      <w:r w:rsidRPr="00EE75A3">
        <w:rPr>
          <w:rFonts w:ascii="Times New Roman" w:hAnsi="Times New Roman" w:cs="Times New Roman"/>
          <w:sz w:val="24"/>
          <w:szCs w:val="24"/>
        </w:rPr>
        <w:t xml:space="preserve">, подключены другие Потребители Энергоснабжающей организации, которые своевременно оплачивают потребленную тепловую энергию, Абонент обязан по соглашению с Энергоснабжающей организацией обеспечить подачу этим Потребителям тепловой энергии в необходимых для них объемах. </w:t>
      </w:r>
    </w:p>
    <w:p w:rsidR="00F45B80" w:rsidRPr="00EE75A3" w:rsidRDefault="00F45B80" w:rsidP="00EE7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 xml:space="preserve">5.4. В случае, когда неудовлетворительное состояние теплопотребляющих установок Абонента угрожает аварией или создает угрозу жизни и безопасности граждан, Энергоснабжающая организация вправе ограничить или прекратить подачу тепловой энергии Абонента. О перерыве в подаче, прекращении или об ограничении подачи тепловой энергии Энергоснабжающая организация должна предупредить Абонента. </w:t>
      </w:r>
    </w:p>
    <w:p w:rsidR="00F45B80" w:rsidRPr="00EE75A3" w:rsidRDefault="00F45B80" w:rsidP="00EE7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 xml:space="preserve">5.5. Для принятия неотложных мер по предупреждению и ликвидации аварий Энергоснабжающая организация имеет право ограничить или прекратить подачу тепловой энергии Абоненту без согласования и без соответствующего его предупреждения с последующим уведомлением об этом. </w:t>
      </w:r>
    </w:p>
    <w:p w:rsidR="00F45B80" w:rsidRPr="00EE75A3" w:rsidRDefault="00F45B80" w:rsidP="00EE7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>5.6. Для проведения плановых работ по ремонту оборудования Энергоснабжающая организация за 5 рабочих дней до начала ремонтных работ предупреждает Абонента о прекращении подачи тепловой энергии. Сроки и продолжительность ремонтных работ определяются графиком, согласованным с органом местного самоуправления.</w:t>
      </w:r>
    </w:p>
    <w:p w:rsidR="00F45B80" w:rsidRPr="00EE75A3" w:rsidRDefault="00F45B80" w:rsidP="00EE7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>5.7. При налич</w:t>
      </w:r>
      <w:proofErr w:type="gramStart"/>
      <w:r w:rsidRPr="00EE75A3">
        <w:rPr>
          <w:rFonts w:ascii="Times New Roman" w:hAnsi="Times New Roman" w:cs="Times New Roman"/>
          <w:sz w:val="24"/>
          <w:szCs w:val="24"/>
        </w:rPr>
        <w:t>ии у А</w:t>
      </w:r>
      <w:proofErr w:type="gramEnd"/>
      <w:r w:rsidRPr="00EE75A3">
        <w:rPr>
          <w:rFonts w:ascii="Times New Roman" w:hAnsi="Times New Roman" w:cs="Times New Roman"/>
          <w:sz w:val="24"/>
          <w:szCs w:val="24"/>
        </w:rPr>
        <w:t>бонента задолженности по оплате тепловой энергии, в том числе в случае нарушения сроков предварительной оплаты, в размере, превышающем размер платы за более чем один расчетный период (</w:t>
      </w:r>
      <w:hyperlink r:id="rId11" w:history="1">
        <w:r w:rsidRPr="00EE75A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п. 6.7.</w:t>
        </w:r>
      </w:hyperlink>
      <w:r w:rsidRPr="00EE75A3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B07FC0" w:rsidRPr="00EE75A3">
        <w:rPr>
          <w:rFonts w:ascii="Times New Roman" w:hAnsi="Times New Roman" w:cs="Times New Roman"/>
          <w:sz w:val="24"/>
          <w:szCs w:val="24"/>
        </w:rPr>
        <w:t>Договор</w:t>
      </w:r>
      <w:r w:rsidRPr="00EE75A3">
        <w:rPr>
          <w:rFonts w:ascii="Times New Roman" w:hAnsi="Times New Roman" w:cs="Times New Roman"/>
          <w:sz w:val="24"/>
          <w:szCs w:val="24"/>
        </w:rPr>
        <w:t>а) Энергоснабжающая организация вправе ввести ограничения подачи тепловой энергии в порядке, установленном правилами организации теплоснабжения.</w:t>
      </w:r>
    </w:p>
    <w:p w:rsidR="00F45B80" w:rsidRPr="00EE75A3" w:rsidRDefault="00F45B80" w:rsidP="00EE7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>До введения ограничения подачи тепловой энергии Энергоснабжающая организация предупреждает в письменной форме Абонента о возможности введения указанного ограничения в случае неуплаты задолженности до истечения второго расчетного периода.</w:t>
      </w:r>
    </w:p>
    <w:p w:rsidR="00F45B80" w:rsidRPr="00EE75A3" w:rsidRDefault="00F45B80" w:rsidP="00EE7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E75A3" w:rsidRPr="005B5D60" w:rsidRDefault="00EE75A3" w:rsidP="005B5D60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5A3">
        <w:rPr>
          <w:rFonts w:ascii="Times New Roman" w:hAnsi="Times New Roman" w:cs="Times New Roman"/>
          <w:b/>
          <w:sz w:val="24"/>
          <w:szCs w:val="24"/>
        </w:rPr>
        <w:t>ПОРЯДОК РАСЧЕТОВ</w:t>
      </w:r>
    </w:p>
    <w:p w:rsidR="00F45B80" w:rsidRPr="00EE75A3" w:rsidRDefault="00F45B80" w:rsidP="00EE7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 xml:space="preserve">6.1. Поставляемая Энергоснабжающей организацией тепловая энергия оплачиваются по тарифам, установленным приказом комитета по государственному регулированию цен (тарифов) НАО: </w:t>
      </w:r>
    </w:p>
    <w:p w:rsidR="008B4CB2" w:rsidRPr="008B4CB2" w:rsidRDefault="008B4CB2" w:rsidP="008B4CB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8B4CB2">
        <w:rPr>
          <w:rFonts w:ascii="Times New Roman" w:eastAsia="Times New Roman" w:hAnsi="Times New Roman" w:cs="Times New Roman"/>
          <w:b/>
        </w:rPr>
        <w:t>Тепловая энергия:</w:t>
      </w:r>
    </w:p>
    <w:p w:rsidR="008B4CB2" w:rsidRPr="008B4CB2" w:rsidRDefault="008B4CB2" w:rsidP="008B4CB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8B4CB2">
        <w:rPr>
          <w:rFonts w:ascii="Times New Roman" w:eastAsia="Times New Roman" w:hAnsi="Times New Roman" w:cs="Times New Roman"/>
        </w:rPr>
        <w:t>с 01.01.202</w:t>
      </w:r>
      <w:r w:rsidR="00235797">
        <w:rPr>
          <w:rFonts w:ascii="Times New Roman" w:eastAsia="Times New Roman" w:hAnsi="Times New Roman" w:cs="Times New Roman"/>
        </w:rPr>
        <w:t>1</w:t>
      </w:r>
      <w:r w:rsidRPr="008B4CB2">
        <w:rPr>
          <w:rFonts w:ascii="Times New Roman" w:eastAsia="Times New Roman" w:hAnsi="Times New Roman" w:cs="Times New Roman"/>
        </w:rPr>
        <w:t xml:space="preserve"> г. по 30.06.202</w:t>
      </w:r>
      <w:r w:rsidR="00235797">
        <w:rPr>
          <w:rFonts w:ascii="Times New Roman" w:eastAsia="Times New Roman" w:hAnsi="Times New Roman" w:cs="Times New Roman"/>
        </w:rPr>
        <w:t>1</w:t>
      </w:r>
      <w:r w:rsidRPr="008B4CB2">
        <w:rPr>
          <w:rFonts w:ascii="Times New Roman" w:eastAsia="Times New Roman" w:hAnsi="Times New Roman" w:cs="Times New Roman"/>
        </w:rPr>
        <w:t xml:space="preserve"> г. – </w:t>
      </w:r>
      <w:r w:rsidR="006771A5" w:rsidRPr="006771A5">
        <w:rPr>
          <w:rFonts w:ascii="Times New Roman" w:eastAsia="Times New Roman" w:hAnsi="Times New Roman" w:cs="Times New Roman"/>
        </w:rPr>
        <w:t>2</w:t>
      </w:r>
      <w:r w:rsidR="006771A5">
        <w:rPr>
          <w:rFonts w:ascii="Times New Roman" w:eastAsia="Times New Roman" w:hAnsi="Times New Roman" w:cs="Times New Roman"/>
          <w:lang w:val="en-US"/>
        </w:rPr>
        <w:t> </w:t>
      </w:r>
      <w:r w:rsidR="006771A5" w:rsidRPr="006771A5">
        <w:rPr>
          <w:rFonts w:ascii="Times New Roman" w:eastAsia="Times New Roman" w:hAnsi="Times New Roman" w:cs="Times New Roman"/>
        </w:rPr>
        <w:t>038. 50</w:t>
      </w:r>
      <w:r w:rsidRPr="008B4CB2">
        <w:rPr>
          <w:rFonts w:ascii="Times New Roman" w:eastAsia="Times New Roman" w:hAnsi="Times New Roman" w:cs="Times New Roman"/>
        </w:rPr>
        <w:t xml:space="preserve"> руб. за 1 Гкал, без НДС;</w:t>
      </w:r>
    </w:p>
    <w:p w:rsidR="008B4CB2" w:rsidRPr="008B4CB2" w:rsidRDefault="008B4CB2" w:rsidP="008B4CB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8B4CB2">
        <w:rPr>
          <w:rFonts w:ascii="Times New Roman" w:eastAsia="Times New Roman" w:hAnsi="Times New Roman" w:cs="Times New Roman"/>
        </w:rPr>
        <w:t>с 01.07.202</w:t>
      </w:r>
      <w:r w:rsidR="00235797">
        <w:rPr>
          <w:rFonts w:ascii="Times New Roman" w:eastAsia="Times New Roman" w:hAnsi="Times New Roman" w:cs="Times New Roman"/>
        </w:rPr>
        <w:t>1</w:t>
      </w:r>
      <w:r w:rsidRPr="008B4CB2">
        <w:rPr>
          <w:rFonts w:ascii="Times New Roman" w:eastAsia="Times New Roman" w:hAnsi="Times New Roman" w:cs="Times New Roman"/>
        </w:rPr>
        <w:t xml:space="preserve"> г. по 31.12.202</w:t>
      </w:r>
      <w:r w:rsidR="00235797">
        <w:rPr>
          <w:rFonts w:ascii="Times New Roman" w:eastAsia="Times New Roman" w:hAnsi="Times New Roman" w:cs="Times New Roman"/>
        </w:rPr>
        <w:t>1</w:t>
      </w:r>
      <w:r w:rsidRPr="008B4CB2">
        <w:rPr>
          <w:rFonts w:ascii="Times New Roman" w:eastAsia="Times New Roman" w:hAnsi="Times New Roman" w:cs="Times New Roman"/>
        </w:rPr>
        <w:t xml:space="preserve"> г. – </w:t>
      </w:r>
      <w:r w:rsidR="006771A5" w:rsidRPr="006771A5">
        <w:rPr>
          <w:rFonts w:ascii="Times New Roman" w:eastAsia="Times New Roman" w:hAnsi="Times New Roman" w:cs="Times New Roman"/>
        </w:rPr>
        <w:t>2</w:t>
      </w:r>
      <w:r w:rsidR="006771A5">
        <w:rPr>
          <w:rFonts w:ascii="Times New Roman" w:eastAsia="Times New Roman" w:hAnsi="Times New Roman" w:cs="Times New Roman"/>
          <w:lang w:val="en-US"/>
        </w:rPr>
        <w:t> </w:t>
      </w:r>
      <w:r w:rsidR="006771A5" w:rsidRPr="006771A5">
        <w:rPr>
          <w:rFonts w:ascii="Times New Roman" w:eastAsia="Times New Roman" w:hAnsi="Times New Roman" w:cs="Times New Roman"/>
        </w:rPr>
        <w:t>115. 75</w:t>
      </w:r>
      <w:r w:rsidRPr="008B4CB2">
        <w:rPr>
          <w:rFonts w:ascii="Times New Roman" w:eastAsia="Times New Roman" w:hAnsi="Times New Roman" w:cs="Times New Roman"/>
        </w:rPr>
        <w:t xml:space="preserve"> руб. за 1 Гкал, без НДС.</w:t>
      </w:r>
    </w:p>
    <w:p w:rsidR="000237EC" w:rsidRDefault="000237EC" w:rsidP="000237E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 xml:space="preserve">6.1.1. </w:t>
      </w:r>
      <w:r w:rsidRPr="000237EC">
        <w:rPr>
          <w:rFonts w:ascii="Times New Roman" w:eastAsia="Times New Roman" w:hAnsi="Times New Roman" w:cs="Times New Roman"/>
          <w:sz w:val="23"/>
          <w:szCs w:val="23"/>
        </w:rPr>
        <w:t>Изменение уполномоченным органом тарифа, применяемого при расчете в период действия настоящего Договора, не требует внесение изменений в Договор, а измененный тариф вводится в действие со дня его установления.</w:t>
      </w:r>
    </w:p>
    <w:p w:rsidR="00F45B80" w:rsidRPr="00EE75A3" w:rsidRDefault="00F45B80" w:rsidP="000237E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 xml:space="preserve">6.2. Сумма, подлежащая уплате Абонентом за потребленную тепловую энергию, определяется исходя из тарифов (вариант: цен), установленных в соответствии с </w:t>
      </w:r>
      <w:hyperlink r:id="rId12" w:history="1">
        <w:r w:rsidRPr="00EE75A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п. 6.1</w:t>
        </w:r>
      </w:hyperlink>
      <w:r w:rsidRPr="00EE75A3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B07FC0" w:rsidRPr="00EE75A3">
        <w:rPr>
          <w:rFonts w:ascii="Times New Roman" w:hAnsi="Times New Roman" w:cs="Times New Roman"/>
          <w:sz w:val="24"/>
          <w:szCs w:val="24"/>
        </w:rPr>
        <w:t>Договор</w:t>
      </w:r>
      <w:r w:rsidRPr="00EE75A3">
        <w:rPr>
          <w:rFonts w:ascii="Times New Roman" w:hAnsi="Times New Roman" w:cs="Times New Roman"/>
          <w:sz w:val="24"/>
          <w:szCs w:val="24"/>
        </w:rPr>
        <w:t>а, и количества потребленной тепловой энергии.</w:t>
      </w:r>
    </w:p>
    <w:p w:rsidR="00F45B80" w:rsidRPr="00EE75A3" w:rsidRDefault="00F45B80" w:rsidP="00EE7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>6.3. Полный расчет за потреблен</w:t>
      </w:r>
      <w:bookmarkStart w:id="0" w:name="_GoBack"/>
      <w:bookmarkEnd w:id="0"/>
      <w:r w:rsidRPr="00EE75A3">
        <w:rPr>
          <w:rFonts w:ascii="Times New Roman" w:hAnsi="Times New Roman" w:cs="Times New Roman"/>
          <w:sz w:val="24"/>
          <w:szCs w:val="24"/>
        </w:rPr>
        <w:t xml:space="preserve">ную тепловую энергию  производиться Абонентом </w:t>
      </w:r>
      <w:r w:rsidRPr="00EE75A3">
        <w:rPr>
          <w:rFonts w:ascii="Times New Roman" w:hAnsi="Times New Roman" w:cs="Times New Roman"/>
          <w:b/>
          <w:sz w:val="24"/>
          <w:szCs w:val="24"/>
          <w:u w:val="single"/>
        </w:rPr>
        <w:t>до 25 числа</w:t>
      </w:r>
      <w:r w:rsidRPr="00EE75A3">
        <w:rPr>
          <w:rFonts w:ascii="Times New Roman" w:hAnsi="Times New Roman" w:cs="Times New Roman"/>
          <w:sz w:val="24"/>
          <w:szCs w:val="24"/>
        </w:rPr>
        <w:t xml:space="preserve"> месяца, следующего </w:t>
      </w:r>
      <w:proofErr w:type="gramStart"/>
      <w:r w:rsidRPr="00EE75A3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EE75A3">
        <w:rPr>
          <w:rFonts w:ascii="Times New Roman" w:hAnsi="Times New Roman" w:cs="Times New Roman"/>
          <w:sz w:val="24"/>
          <w:szCs w:val="24"/>
        </w:rPr>
        <w:t xml:space="preserve"> расчетным.</w:t>
      </w:r>
    </w:p>
    <w:p w:rsidR="00F45B80" w:rsidRPr="00EE75A3" w:rsidRDefault="00F45B80" w:rsidP="00EE7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66734">
        <w:rPr>
          <w:rFonts w:ascii="Times New Roman" w:hAnsi="Times New Roman" w:cs="Times New Roman"/>
          <w:sz w:val="24"/>
          <w:szCs w:val="24"/>
          <w:highlight w:val="yellow"/>
        </w:rPr>
        <w:t xml:space="preserve">6.4. В платежном поручении на оплату в назначении платежа Абонент должен указать номер </w:t>
      </w:r>
      <w:r w:rsidR="00B07FC0" w:rsidRPr="00266734">
        <w:rPr>
          <w:rFonts w:ascii="Times New Roman" w:hAnsi="Times New Roman" w:cs="Times New Roman"/>
          <w:sz w:val="24"/>
          <w:szCs w:val="24"/>
          <w:highlight w:val="yellow"/>
        </w:rPr>
        <w:t>Договор</w:t>
      </w:r>
      <w:r w:rsidRPr="00266734">
        <w:rPr>
          <w:rFonts w:ascii="Times New Roman" w:hAnsi="Times New Roman" w:cs="Times New Roman"/>
          <w:sz w:val="24"/>
          <w:szCs w:val="24"/>
          <w:highlight w:val="yellow"/>
        </w:rPr>
        <w:t xml:space="preserve">а и универсального передаточного документа </w:t>
      </w:r>
      <w:r w:rsidR="004A3CB1" w:rsidRPr="00266734">
        <w:rPr>
          <w:rFonts w:ascii="Times New Roman" w:hAnsi="Times New Roman" w:cs="Times New Roman"/>
          <w:sz w:val="24"/>
          <w:szCs w:val="24"/>
          <w:highlight w:val="yellow"/>
        </w:rPr>
        <w:t xml:space="preserve"> и акта об оказании услуг</w:t>
      </w:r>
      <w:r w:rsidRPr="00266734">
        <w:rPr>
          <w:rFonts w:ascii="Times New Roman" w:hAnsi="Times New Roman" w:cs="Times New Roman"/>
          <w:sz w:val="24"/>
          <w:szCs w:val="24"/>
          <w:highlight w:val="yellow"/>
        </w:rPr>
        <w:t>, на основании которого произведён платеж. В случае отсутствии в назначении платежа ссылки на конкретный унив</w:t>
      </w:r>
      <w:r w:rsidR="004A3CB1" w:rsidRPr="00266734">
        <w:rPr>
          <w:rFonts w:ascii="Times New Roman" w:hAnsi="Times New Roman" w:cs="Times New Roman"/>
          <w:sz w:val="24"/>
          <w:szCs w:val="24"/>
          <w:highlight w:val="yellow"/>
        </w:rPr>
        <w:t>ерсальный передаточный документ</w:t>
      </w:r>
      <w:r w:rsidRPr="00266734">
        <w:rPr>
          <w:rFonts w:ascii="Times New Roman" w:hAnsi="Times New Roman" w:cs="Times New Roman"/>
          <w:sz w:val="24"/>
          <w:szCs w:val="24"/>
          <w:highlight w:val="yellow"/>
        </w:rPr>
        <w:t xml:space="preserve">, либо </w:t>
      </w:r>
      <w:proofErr w:type="gramStart"/>
      <w:r w:rsidRPr="00266734">
        <w:rPr>
          <w:rFonts w:ascii="Times New Roman" w:hAnsi="Times New Roman" w:cs="Times New Roman"/>
          <w:sz w:val="24"/>
          <w:szCs w:val="24"/>
          <w:highlight w:val="yellow"/>
        </w:rPr>
        <w:t>указания</w:t>
      </w:r>
      <w:proofErr w:type="gramEnd"/>
      <w:r w:rsidRPr="00266734">
        <w:rPr>
          <w:rFonts w:ascii="Times New Roman" w:hAnsi="Times New Roman" w:cs="Times New Roman"/>
          <w:sz w:val="24"/>
          <w:szCs w:val="24"/>
          <w:highlight w:val="yellow"/>
        </w:rPr>
        <w:t xml:space="preserve"> ранее оплаченного </w:t>
      </w:r>
      <w:r w:rsidRPr="00266734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универсального передаточного документа, Абонент в</w:t>
      </w:r>
      <w:r w:rsidRPr="0026673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3</w:t>
      </w:r>
      <w:r w:rsidRPr="00266734">
        <w:rPr>
          <w:rFonts w:ascii="Times New Roman" w:hAnsi="Times New Roman" w:cs="Times New Roman"/>
          <w:sz w:val="24"/>
          <w:szCs w:val="24"/>
          <w:highlight w:val="yellow"/>
        </w:rPr>
        <w:t>-х дневный срок с момента оплаты обязан направить в адрес Энергоснабжающей организации уведомительное письмо с уточнением назначения платежа и номера универсаль</w:t>
      </w:r>
      <w:r w:rsidR="00266734" w:rsidRPr="00266734">
        <w:rPr>
          <w:rFonts w:ascii="Times New Roman" w:hAnsi="Times New Roman" w:cs="Times New Roman"/>
          <w:sz w:val="24"/>
          <w:szCs w:val="24"/>
          <w:highlight w:val="yellow"/>
        </w:rPr>
        <w:t>ного передаточного документа</w:t>
      </w:r>
      <w:r w:rsidRPr="00266734">
        <w:rPr>
          <w:rFonts w:ascii="Times New Roman" w:hAnsi="Times New Roman" w:cs="Times New Roman"/>
          <w:sz w:val="24"/>
          <w:szCs w:val="24"/>
          <w:highlight w:val="yellow"/>
        </w:rPr>
        <w:t>, в противном случае Энергоснабжающая организация оставляет за собой право засчитывать сумму платежа в оплату любого универсального передаточного документа на свое усмотрение.</w:t>
      </w:r>
    </w:p>
    <w:p w:rsidR="00F45B80" w:rsidRPr="00EE75A3" w:rsidRDefault="00F45B80" w:rsidP="00EE75A3">
      <w:pPr>
        <w:pStyle w:val="s1"/>
        <w:spacing w:before="0" w:beforeAutospacing="0" w:after="0" w:afterAutospacing="0"/>
        <w:ind w:firstLine="426"/>
        <w:jc w:val="both"/>
      </w:pPr>
      <w:r w:rsidRPr="00EE75A3">
        <w:t xml:space="preserve">6.5. Отказ Абонента от получения платежных и иных документов от Энергоснабжающей организации не освобождает Абонента от надлежащего исполнения им своих обязательств по своевременной и полной оплате услуг в установленные настоящим </w:t>
      </w:r>
      <w:r w:rsidR="00B07FC0" w:rsidRPr="00EE75A3">
        <w:t>Договор</w:t>
      </w:r>
      <w:r w:rsidRPr="00EE75A3">
        <w:t>ом сроки.</w:t>
      </w:r>
    </w:p>
    <w:p w:rsidR="00F45B80" w:rsidRPr="00EE75A3" w:rsidRDefault="00F45B80" w:rsidP="00EE7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 xml:space="preserve">6.6. </w:t>
      </w:r>
      <w:proofErr w:type="gramStart"/>
      <w:r w:rsidRPr="00EE75A3">
        <w:rPr>
          <w:rFonts w:ascii="Times New Roman" w:hAnsi="Times New Roman" w:cs="Times New Roman"/>
          <w:sz w:val="24"/>
          <w:szCs w:val="24"/>
        </w:rPr>
        <w:t>Если в 3-х дневный срок с момента получения универсального передаточного документа или счета-фактуры и  акта, Абонент не направит в адрес Энергоснабжающей организации оформленный надлежащим образом и подписанный уполномоченным лицом УПД или счет-фактуру и  акт или же, в случае наличия разногласий, в течение этого срока не направит энергоснабжающей организации в письменном виде отказ от подписи акта с обоснованием причин, считается, что</w:t>
      </w:r>
      <w:proofErr w:type="gramEnd"/>
      <w:r w:rsidRPr="00EE75A3">
        <w:rPr>
          <w:rFonts w:ascii="Times New Roman" w:hAnsi="Times New Roman" w:cs="Times New Roman"/>
          <w:sz w:val="24"/>
          <w:szCs w:val="24"/>
        </w:rPr>
        <w:t xml:space="preserve"> акт приемки оказанных услуг является согласованным без возражений и принимается энергоснабжающей организацией в качестве основания для проведения расчетов.</w:t>
      </w:r>
    </w:p>
    <w:p w:rsidR="00F45B80" w:rsidRPr="00EE75A3" w:rsidRDefault="00F45B80" w:rsidP="00EE7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 xml:space="preserve">6.7. Расчетным периодом является </w:t>
      </w:r>
      <w:r w:rsidR="004A3CB1">
        <w:rPr>
          <w:rFonts w:ascii="Times New Roman" w:hAnsi="Times New Roman" w:cs="Times New Roman"/>
          <w:sz w:val="24"/>
          <w:szCs w:val="24"/>
        </w:rPr>
        <w:t xml:space="preserve">календарный </w:t>
      </w:r>
      <w:r w:rsidRPr="00EE75A3">
        <w:rPr>
          <w:rFonts w:ascii="Times New Roman" w:hAnsi="Times New Roman" w:cs="Times New Roman"/>
          <w:sz w:val="24"/>
          <w:szCs w:val="24"/>
        </w:rPr>
        <w:t>месяц.</w:t>
      </w:r>
    </w:p>
    <w:p w:rsidR="004A3CB1" w:rsidRPr="00EE75A3" w:rsidRDefault="00F45B80" w:rsidP="004A3CB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 xml:space="preserve">6.8. </w:t>
      </w:r>
      <w:r w:rsidRPr="00266734">
        <w:rPr>
          <w:rFonts w:ascii="Times New Roman" w:hAnsi="Times New Roman" w:cs="Times New Roman"/>
          <w:sz w:val="24"/>
          <w:szCs w:val="24"/>
          <w:highlight w:val="yellow"/>
        </w:rPr>
        <w:t>Ежеквартально, либо по требованию Энергоснабжающей организации за любой другой период, Абонент обязан производить сверку взаимных расчетов за тепловую энергию, для чего Энергоснабжающая организация составляет по 2 экземпляра акта сверки взаимных расчетов, подписывает и направляет Абоненту.</w:t>
      </w:r>
      <w:r w:rsidR="004A3CB1" w:rsidRPr="00266734">
        <w:rPr>
          <w:rFonts w:ascii="Times New Roman" w:hAnsi="Times New Roman" w:cs="Times New Roman"/>
          <w:sz w:val="24"/>
          <w:szCs w:val="24"/>
          <w:highlight w:val="yellow"/>
        </w:rPr>
        <w:t xml:space="preserve"> Если в течение 10 дней с момента получения акта сверки взаимных расчетов Абонент не направляем в адрес Энергоснабжающей организации в письменном виде отказ от подписи акта сверки с обоснованием причин, считается, что акт сверки оказанных услуг является согласованным без возражений и принимается </w:t>
      </w:r>
      <w:proofErr w:type="spellStart"/>
      <w:r w:rsidR="004A3CB1" w:rsidRPr="00266734">
        <w:rPr>
          <w:rFonts w:ascii="Times New Roman" w:hAnsi="Times New Roman" w:cs="Times New Roman"/>
          <w:sz w:val="24"/>
          <w:szCs w:val="24"/>
          <w:highlight w:val="yellow"/>
        </w:rPr>
        <w:t>энергоснабжающей</w:t>
      </w:r>
      <w:proofErr w:type="spellEnd"/>
      <w:r w:rsidR="004A3CB1" w:rsidRPr="00266734">
        <w:rPr>
          <w:rFonts w:ascii="Times New Roman" w:hAnsi="Times New Roman" w:cs="Times New Roman"/>
          <w:sz w:val="24"/>
          <w:szCs w:val="24"/>
          <w:highlight w:val="yellow"/>
        </w:rPr>
        <w:t xml:space="preserve"> организацией в качестве основания для проведения расчетов.</w:t>
      </w:r>
    </w:p>
    <w:p w:rsidR="00F45B80" w:rsidRPr="00EE75A3" w:rsidRDefault="00F45B80" w:rsidP="00EE7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45B80" w:rsidRPr="00EE75A3" w:rsidRDefault="00F45B80" w:rsidP="00EE7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>6.</w:t>
      </w:r>
      <w:r w:rsidR="00720755" w:rsidRPr="00EE75A3">
        <w:rPr>
          <w:rFonts w:ascii="Times New Roman" w:hAnsi="Times New Roman" w:cs="Times New Roman"/>
          <w:sz w:val="24"/>
          <w:szCs w:val="24"/>
        </w:rPr>
        <w:t>9</w:t>
      </w:r>
      <w:r w:rsidRPr="00EE75A3">
        <w:rPr>
          <w:rFonts w:ascii="Times New Roman" w:hAnsi="Times New Roman" w:cs="Times New Roman"/>
          <w:sz w:val="24"/>
          <w:szCs w:val="24"/>
        </w:rPr>
        <w:t xml:space="preserve"> Подтверждением исполнения Абонентом своих обязательств по оплате за потребленную тепловую энергию является факт поступления денежных средств на расчетный счет энергоснабжающей организации.</w:t>
      </w:r>
    </w:p>
    <w:p w:rsidR="00F45B80" w:rsidRPr="00EE75A3" w:rsidRDefault="00F45B80" w:rsidP="00EE7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E75A3" w:rsidRPr="00266734" w:rsidRDefault="00F45B80" w:rsidP="005B5D60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266734">
        <w:rPr>
          <w:rFonts w:ascii="Times New Roman" w:hAnsi="Times New Roman" w:cs="Times New Roman"/>
          <w:b/>
          <w:sz w:val="24"/>
          <w:szCs w:val="24"/>
          <w:highlight w:val="yellow"/>
        </w:rPr>
        <w:t>ОТВЕТСТВЕННОСТЬ СТОРОН</w:t>
      </w:r>
    </w:p>
    <w:p w:rsidR="00F45B80" w:rsidRPr="00266734" w:rsidRDefault="00F45B80" w:rsidP="00EE7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66734">
        <w:rPr>
          <w:rFonts w:ascii="Times New Roman" w:hAnsi="Times New Roman" w:cs="Times New Roman"/>
          <w:sz w:val="24"/>
          <w:szCs w:val="24"/>
          <w:highlight w:val="yellow"/>
        </w:rPr>
        <w:t xml:space="preserve">7.1. </w:t>
      </w:r>
      <w:r w:rsidR="0088543F" w:rsidRPr="00266734">
        <w:rPr>
          <w:rFonts w:ascii="Times New Roman" w:eastAsia="Times New Roman" w:hAnsi="Times New Roman" w:cs="Times New Roman"/>
          <w:sz w:val="23"/>
          <w:szCs w:val="23"/>
          <w:highlight w:val="yellow"/>
        </w:rPr>
        <w:t>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F45B80" w:rsidRPr="00266734" w:rsidRDefault="00C46B4D" w:rsidP="00EE7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66734">
        <w:rPr>
          <w:rFonts w:ascii="Times New Roman" w:hAnsi="Times New Roman" w:cs="Times New Roman"/>
          <w:sz w:val="24"/>
          <w:szCs w:val="24"/>
          <w:highlight w:val="yellow"/>
        </w:rPr>
        <w:t>7.</w:t>
      </w:r>
      <w:r w:rsidR="004F3001" w:rsidRPr="00266734"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Pr="00266734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  <w:r w:rsidR="00F45B80" w:rsidRPr="00266734">
        <w:rPr>
          <w:rFonts w:ascii="Times New Roman" w:hAnsi="Times New Roman" w:cs="Times New Roman"/>
          <w:sz w:val="24"/>
          <w:szCs w:val="24"/>
          <w:highlight w:val="yellow"/>
        </w:rPr>
        <w:t xml:space="preserve">При несоблюдении параметров качества теплоснабжения, установленных </w:t>
      </w:r>
      <w:hyperlink r:id="rId13" w:history="1">
        <w:r w:rsidR="00F45B80" w:rsidRPr="00266734">
          <w:rPr>
            <w:rStyle w:val="a3"/>
            <w:rFonts w:ascii="Times New Roman" w:hAnsi="Times New Roman" w:cs="Times New Roman"/>
            <w:color w:val="auto"/>
            <w:sz w:val="24"/>
            <w:szCs w:val="24"/>
            <w:highlight w:val="yellow"/>
            <w:u w:val="none"/>
          </w:rPr>
          <w:t>п. 3.1.5</w:t>
        </w:r>
      </w:hyperlink>
      <w:r w:rsidR="00F45B80" w:rsidRPr="00266734">
        <w:rPr>
          <w:rFonts w:ascii="Times New Roman" w:hAnsi="Times New Roman" w:cs="Times New Roman"/>
          <w:sz w:val="24"/>
          <w:szCs w:val="24"/>
          <w:highlight w:val="yellow"/>
        </w:rPr>
        <w:t xml:space="preserve"> настоящего </w:t>
      </w:r>
      <w:r w:rsidR="00B07FC0" w:rsidRPr="00266734">
        <w:rPr>
          <w:rFonts w:ascii="Times New Roman" w:hAnsi="Times New Roman" w:cs="Times New Roman"/>
          <w:sz w:val="24"/>
          <w:szCs w:val="24"/>
          <w:highlight w:val="yellow"/>
        </w:rPr>
        <w:t>Договор</w:t>
      </w:r>
      <w:r w:rsidR="00F45B80" w:rsidRPr="00266734">
        <w:rPr>
          <w:rFonts w:ascii="Times New Roman" w:hAnsi="Times New Roman" w:cs="Times New Roman"/>
          <w:sz w:val="24"/>
          <w:szCs w:val="24"/>
          <w:highlight w:val="yellow"/>
        </w:rPr>
        <w:t xml:space="preserve">а, Абонент вправе предъявить Энергоснабжающей организации требование об уменьшении  оплаты за недоотпуск тепловой энергии или снижение качества поставляемого тепла. Требования должны быть </w:t>
      </w:r>
      <w:proofErr w:type="spellStart"/>
      <w:r w:rsidR="00F45B80" w:rsidRPr="00266734">
        <w:rPr>
          <w:rFonts w:ascii="Times New Roman" w:hAnsi="Times New Roman" w:cs="Times New Roman"/>
          <w:sz w:val="24"/>
          <w:szCs w:val="24"/>
          <w:highlight w:val="yellow"/>
        </w:rPr>
        <w:t>обоснованны</w:t>
      </w:r>
      <w:proofErr w:type="spellEnd"/>
      <w:r w:rsidR="00F45B80" w:rsidRPr="00266734">
        <w:rPr>
          <w:rFonts w:ascii="Times New Roman" w:hAnsi="Times New Roman" w:cs="Times New Roman"/>
          <w:sz w:val="24"/>
          <w:szCs w:val="24"/>
          <w:highlight w:val="yellow"/>
        </w:rPr>
        <w:t xml:space="preserve"> 2-мя актами.</w:t>
      </w:r>
    </w:p>
    <w:p w:rsidR="004F63F7" w:rsidRPr="004F63F7" w:rsidRDefault="004F63F7" w:rsidP="004F63F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66734">
        <w:rPr>
          <w:rFonts w:ascii="Times New Roman" w:eastAsia="Times New Roman" w:hAnsi="Times New Roman" w:cs="Times New Roman"/>
          <w:sz w:val="23"/>
          <w:szCs w:val="23"/>
          <w:highlight w:val="yellow"/>
        </w:rPr>
        <w:t>Также стороны несут ответственность за несоблюдение требований к параметрам  качества теплоснабжения, нарушение режима потребления тепловой энергии, в том числе ответственность за нарушение условий о количестве, качестве и значениях термодинамических параметров возвращаемого теплоносителя.</w:t>
      </w:r>
    </w:p>
    <w:p w:rsidR="004F63F7" w:rsidRPr="00EE75A3" w:rsidRDefault="004F63F7" w:rsidP="00EE7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45B80" w:rsidRPr="00EE75A3" w:rsidRDefault="00F45B80" w:rsidP="00EE75A3">
      <w:pPr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E75A3">
        <w:rPr>
          <w:rFonts w:ascii="Times New Roman" w:hAnsi="Times New Roman" w:cs="Times New Roman"/>
          <w:b/>
          <w:sz w:val="24"/>
          <w:szCs w:val="24"/>
        </w:rPr>
        <w:t>8. ПОРЯДОК РАЗРЕШЕНИЯ СПОРОВ</w:t>
      </w:r>
    </w:p>
    <w:p w:rsidR="00F45B80" w:rsidRPr="00EE75A3" w:rsidRDefault="00F45B80" w:rsidP="00EE75A3">
      <w:pPr>
        <w:pStyle w:val="2"/>
        <w:spacing w:after="0" w:line="240" w:lineRule="auto"/>
        <w:ind w:left="0" w:firstLine="426"/>
        <w:jc w:val="both"/>
      </w:pPr>
      <w:r w:rsidRPr="00EE75A3">
        <w:t xml:space="preserve">8.1. Все споры и разногласия, возникающие из настоящего </w:t>
      </w:r>
      <w:r w:rsidR="00B07FC0" w:rsidRPr="00EE75A3">
        <w:t>Договор</w:t>
      </w:r>
      <w:r w:rsidRPr="00EE75A3">
        <w:t>а, Стороны разрешают путем переговоров в претензионном порядке. Сторона, получившая претензию, должна рассмотреть ее в течение 10 (десяти) дней с момента (даты) получения претензии.</w:t>
      </w:r>
    </w:p>
    <w:p w:rsidR="00F45B80" w:rsidRPr="00EE75A3" w:rsidRDefault="00F45B80" w:rsidP="00EE7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 xml:space="preserve">8.2. В случае недостижении взаимной </w:t>
      </w:r>
      <w:r w:rsidR="00B07FC0" w:rsidRPr="00EE75A3">
        <w:rPr>
          <w:rFonts w:ascii="Times New Roman" w:hAnsi="Times New Roman" w:cs="Times New Roman"/>
          <w:sz w:val="24"/>
          <w:szCs w:val="24"/>
        </w:rPr>
        <w:t>Договор</w:t>
      </w:r>
      <w:r w:rsidRPr="00EE75A3">
        <w:rPr>
          <w:rFonts w:ascii="Times New Roman" w:hAnsi="Times New Roman" w:cs="Times New Roman"/>
          <w:sz w:val="24"/>
          <w:szCs w:val="24"/>
        </w:rPr>
        <w:t xml:space="preserve">енности все споры, связанные с изменением, расторжением или исполнением условий настоящего </w:t>
      </w:r>
      <w:r w:rsidR="00B07FC0" w:rsidRPr="00EE75A3">
        <w:rPr>
          <w:rFonts w:ascii="Times New Roman" w:hAnsi="Times New Roman" w:cs="Times New Roman"/>
          <w:sz w:val="24"/>
          <w:szCs w:val="24"/>
        </w:rPr>
        <w:t>Договор</w:t>
      </w:r>
      <w:r w:rsidRPr="00EE75A3">
        <w:rPr>
          <w:rFonts w:ascii="Times New Roman" w:hAnsi="Times New Roman" w:cs="Times New Roman"/>
          <w:sz w:val="24"/>
          <w:szCs w:val="24"/>
        </w:rPr>
        <w:t>а, разрешаются в Арбитражном суде.</w:t>
      </w:r>
    </w:p>
    <w:p w:rsidR="00F45B80" w:rsidRPr="00EE75A3" w:rsidRDefault="00F45B80" w:rsidP="00EE7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lastRenderedPageBreak/>
        <w:t>8.3. В случае имеющейся задолженности у Абонента, Энергоснабжающая организация вправе обратиться с иском в суд о взыскании заложенности через 10 (десять) календарных дней с момента получения Абонентом претензии от Энергоснабжаюещей организации.</w:t>
      </w:r>
    </w:p>
    <w:p w:rsidR="00F45B80" w:rsidRDefault="00F45B80" w:rsidP="00EE7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F63F7" w:rsidRPr="00EE75A3" w:rsidRDefault="004F63F7" w:rsidP="00EE7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45B80" w:rsidRPr="005B5D60" w:rsidRDefault="00F45B80" w:rsidP="005B5D60">
      <w:pPr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E75A3">
        <w:rPr>
          <w:rFonts w:ascii="Times New Roman" w:hAnsi="Times New Roman" w:cs="Times New Roman"/>
          <w:b/>
          <w:sz w:val="24"/>
          <w:szCs w:val="24"/>
        </w:rPr>
        <w:t>9. ПРОЧИЕ УСЛОВИЯ</w:t>
      </w:r>
    </w:p>
    <w:p w:rsidR="00F45B80" w:rsidRPr="00EE75A3" w:rsidRDefault="00F45B80" w:rsidP="009F385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 xml:space="preserve">9.1. Уполномоченными должностными лицами Сторон, ответственными за исполнение условий настоящего </w:t>
      </w:r>
      <w:r w:rsidR="00B07FC0" w:rsidRPr="00EE75A3">
        <w:rPr>
          <w:rFonts w:ascii="Times New Roman" w:hAnsi="Times New Roman" w:cs="Times New Roman"/>
          <w:sz w:val="24"/>
          <w:szCs w:val="24"/>
        </w:rPr>
        <w:t>Договор</w:t>
      </w:r>
      <w:r w:rsidRPr="00EE75A3">
        <w:rPr>
          <w:rFonts w:ascii="Times New Roman" w:hAnsi="Times New Roman" w:cs="Times New Roman"/>
          <w:sz w:val="24"/>
          <w:szCs w:val="24"/>
        </w:rPr>
        <w:t>а, являются:</w:t>
      </w:r>
    </w:p>
    <w:p w:rsidR="00F45B80" w:rsidRPr="00EE75A3" w:rsidRDefault="00F45B80" w:rsidP="009F3859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>9.1.1. От Энергоснабжающей организации: отдел реализации (4-68-59, 4-62-48), Инженерно-технический отдел (4-05-60).</w:t>
      </w:r>
    </w:p>
    <w:p w:rsidR="00F45B80" w:rsidRPr="00EE75A3" w:rsidRDefault="00F45B80" w:rsidP="009F3859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>9.1.2. От Абонента: __________________________________________________.</w:t>
      </w:r>
    </w:p>
    <w:p w:rsidR="00F45B80" w:rsidRPr="00EE75A3" w:rsidRDefault="00F45B80" w:rsidP="009F385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 xml:space="preserve">9.2. Настоящий </w:t>
      </w:r>
      <w:r w:rsidR="00B07FC0" w:rsidRPr="00EE75A3">
        <w:rPr>
          <w:rFonts w:ascii="Times New Roman" w:hAnsi="Times New Roman" w:cs="Times New Roman"/>
          <w:sz w:val="24"/>
          <w:szCs w:val="24"/>
        </w:rPr>
        <w:t>Договор</w:t>
      </w:r>
      <w:r w:rsidRPr="00EE75A3">
        <w:rPr>
          <w:rFonts w:ascii="Times New Roman" w:hAnsi="Times New Roman" w:cs="Times New Roman"/>
          <w:sz w:val="24"/>
          <w:szCs w:val="24"/>
        </w:rPr>
        <w:t xml:space="preserve"> вступает в силу с момента его подписания и распространяет свои действия на отношения сторон, возникшие </w:t>
      </w:r>
      <w:r w:rsidRPr="00EE75A3">
        <w:rPr>
          <w:rFonts w:ascii="Times New Roman" w:hAnsi="Times New Roman" w:cs="Times New Roman"/>
          <w:b/>
          <w:sz w:val="24"/>
          <w:szCs w:val="24"/>
        </w:rPr>
        <w:t xml:space="preserve">с «01» </w:t>
      </w:r>
      <w:r w:rsidR="00BB6759">
        <w:rPr>
          <w:rFonts w:ascii="Times New Roman" w:hAnsi="Times New Roman" w:cs="Times New Roman"/>
          <w:b/>
          <w:sz w:val="24"/>
          <w:szCs w:val="24"/>
        </w:rPr>
        <w:t>января</w:t>
      </w:r>
      <w:r w:rsidRPr="00EE75A3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BB6759">
        <w:rPr>
          <w:rFonts w:ascii="Times New Roman" w:hAnsi="Times New Roman" w:cs="Times New Roman"/>
          <w:b/>
          <w:sz w:val="24"/>
          <w:szCs w:val="24"/>
        </w:rPr>
        <w:t>2</w:t>
      </w:r>
      <w:r w:rsidR="005E4262">
        <w:rPr>
          <w:rFonts w:ascii="Times New Roman" w:hAnsi="Times New Roman" w:cs="Times New Roman"/>
          <w:b/>
          <w:sz w:val="24"/>
          <w:szCs w:val="24"/>
        </w:rPr>
        <w:t>1</w:t>
      </w:r>
      <w:r w:rsidRPr="00EE75A3">
        <w:rPr>
          <w:rFonts w:ascii="Times New Roman" w:hAnsi="Times New Roman" w:cs="Times New Roman"/>
          <w:b/>
          <w:sz w:val="24"/>
          <w:szCs w:val="24"/>
        </w:rPr>
        <w:t xml:space="preserve"> года по «3</w:t>
      </w:r>
      <w:r w:rsidR="005C442F" w:rsidRPr="00EE75A3">
        <w:rPr>
          <w:rFonts w:ascii="Times New Roman" w:hAnsi="Times New Roman" w:cs="Times New Roman"/>
          <w:b/>
          <w:sz w:val="24"/>
          <w:szCs w:val="24"/>
        </w:rPr>
        <w:t>1</w:t>
      </w:r>
      <w:r w:rsidRPr="00EE75A3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BB6759">
        <w:rPr>
          <w:rFonts w:ascii="Times New Roman" w:hAnsi="Times New Roman" w:cs="Times New Roman"/>
          <w:b/>
          <w:sz w:val="24"/>
          <w:szCs w:val="24"/>
        </w:rPr>
        <w:t>декабря</w:t>
      </w:r>
      <w:r w:rsidR="00885733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E4262">
        <w:rPr>
          <w:rFonts w:ascii="Times New Roman" w:hAnsi="Times New Roman" w:cs="Times New Roman"/>
          <w:b/>
          <w:sz w:val="24"/>
          <w:szCs w:val="24"/>
        </w:rPr>
        <w:t>1</w:t>
      </w:r>
      <w:r w:rsidRPr="00EE75A3">
        <w:rPr>
          <w:rFonts w:ascii="Times New Roman" w:hAnsi="Times New Roman" w:cs="Times New Roman"/>
          <w:b/>
          <w:sz w:val="24"/>
          <w:szCs w:val="24"/>
        </w:rPr>
        <w:t xml:space="preserve"> года. </w:t>
      </w:r>
    </w:p>
    <w:p w:rsidR="005C442F" w:rsidRPr="00EE75A3" w:rsidRDefault="005C442F" w:rsidP="009F385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>9.2.1. Настоящий Договор считается ежегодно пролонгированным, если за месяц до ококнчания срока действия Договора ни от одной из Сторон не поступит заявления о расторжении настоя</w:t>
      </w:r>
      <w:r w:rsidR="007A62F1" w:rsidRPr="00EE75A3">
        <w:rPr>
          <w:rFonts w:ascii="Times New Roman" w:hAnsi="Times New Roman" w:cs="Times New Roman"/>
          <w:sz w:val="24"/>
          <w:szCs w:val="24"/>
        </w:rPr>
        <w:t>щего Договора.</w:t>
      </w:r>
    </w:p>
    <w:p w:rsidR="00F45B80" w:rsidRPr="00EE75A3" w:rsidRDefault="00F45B80" w:rsidP="009F385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 xml:space="preserve">9.3. Настоящий </w:t>
      </w:r>
      <w:proofErr w:type="gramStart"/>
      <w:r w:rsidR="00B07FC0" w:rsidRPr="00EE75A3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EE75A3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 либо по иным основаниям, установленным действующим законодательством Российской Федерации.</w:t>
      </w:r>
    </w:p>
    <w:p w:rsidR="00F45B80" w:rsidRPr="00EE75A3" w:rsidRDefault="00F45B80" w:rsidP="009F385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 xml:space="preserve">9.4. Все изменения и дополнения к настоящему </w:t>
      </w:r>
      <w:r w:rsidR="00B07FC0" w:rsidRPr="00EE75A3">
        <w:rPr>
          <w:rFonts w:ascii="Times New Roman" w:hAnsi="Times New Roman" w:cs="Times New Roman"/>
          <w:sz w:val="24"/>
          <w:szCs w:val="24"/>
        </w:rPr>
        <w:t>Договор</w:t>
      </w:r>
      <w:r w:rsidRPr="00EE75A3">
        <w:rPr>
          <w:rFonts w:ascii="Times New Roman" w:hAnsi="Times New Roman" w:cs="Times New Roman"/>
          <w:sz w:val="24"/>
          <w:szCs w:val="24"/>
        </w:rPr>
        <w:t>у должны быть составлены в письменной форме и подписаны уполномоченными представителями Сторон.</w:t>
      </w:r>
    </w:p>
    <w:p w:rsidR="00F45B80" w:rsidRPr="00EE75A3" w:rsidRDefault="00F45B80" w:rsidP="00EE7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 xml:space="preserve">9.5. Во всем, что не предусмотрено настоящим </w:t>
      </w:r>
      <w:r w:rsidR="00B07FC0" w:rsidRPr="00EE75A3">
        <w:rPr>
          <w:rFonts w:ascii="Times New Roman" w:hAnsi="Times New Roman" w:cs="Times New Roman"/>
          <w:sz w:val="24"/>
          <w:szCs w:val="24"/>
        </w:rPr>
        <w:t>Договор</w:t>
      </w:r>
      <w:r w:rsidRPr="00EE75A3">
        <w:rPr>
          <w:rFonts w:ascii="Times New Roman" w:hAnsi="Times New Roman" w:cs="Times New Roman"/>
          <w:sz w:val="24"/>
          <w:szCs w:val="24"/>
        </w:rPr>
        <w:t>ом, Стороны руководствуются положениями действующего законодательства Российской Федерации.</w:t>
      </w:r>
    </w:p>
    <w:p w:rsidR="00F45B80" w:rsidRPr="00EE75A3" w:rsidRDefault="00F45B80" w:rsidP="00EE7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 xml:space="preserve">9.6. Настоящий </w:t>
      </w:r>
      <w:r w:rsidR="00B07FC0" w:rsidRPr="00EE75A3">
        <w:rPr>
          <w:rFonts w:ascii="Times New Roman" w:hAnsi="Times New Roman" w:cs="Times New Roman"/>
          <w:sz w:val="24"/>
          <w:szCs w:val="24"/>
        </w:rPr>
        <w:t>Договор</w:t>
      </w:r>
      <w:r w:rsidRPr="00EE75A3">
        <w:rPr>
          <w:rFonts w:ascii="Times New Roman" w:hAnsi="Times New Roman" w:cs="Times New Roman"/>
          <w:sz w:val="24"/>
          <w:szCs w:val="24"/>
        </w:rPr>
        <w:t xml:space="preserve"> составлен в двух экземплярах, имеющих равную юридическую силу, по одному для каждой из Сторон.</w:t>
      </w:r>
    </w:p>
    <w:p w:rsidR="00F45B80" w:rsidRPr="00EE75A3" w:rsidRDefault="00F45B80" w:rsidP="00EE7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>9.7. Приложения</w:t>
      </w:r>
      <w:r w:rsidRPr="00EE75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75A3">
        <w:rPr>
          <w:rFonts w:ascii="Times New Roman" w:hAnsi="Times New Roman" w:cs="Times New Roman"/>
          <w:sz w:val="24"/>
          <w:szCs w:val="24"/>
        </w:rPr>
        <w:t xml:space="preserve">являются неотъемлемой частью настоящего </w:t>
      </w:r>
      <w:r w:rsidR="00B07FC0" w:rsidRPr="00EE75A3">
        <w:rPr>
          <w:rFonts w:ascii="Times New Roman" w:hAnsi="Times New Roman" w:cs="Times New Roman"/>
          <w:sz w:val="24"/>
          <w:szCs w:val="24"/>
        </w:rPr>
        <w:t>Договор</w:t>
      </w:r>
      <w:r w:rsidRPr="00EE75A3">
        <w:rPr>
          <w:rFonts w:ascii="Times New Roman" w:hAnsi="Times New Roman" w:cs="Times New Roman"/>
          <w:sz w:val="24"/>
          <w:szCs w:val="24"/>
        </w:rPr>
        <w:t>а.</w:t>
      </w:r>
    </w:p>
    <w:p w:rsidR="00F45B80" w:rsidRPr="00EE75A3" w:rsidRDefault="00F45B80" w:rsidP="00EE7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45B80" w:rsidRPr="00EE75A3" w:rsidRDefault="00F45B80" w:rsidP="00EE75A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5A3">
        <w:rPr>
          <w:rFonts w:ascii="Times New Roman" w:hAnsi="Times New Roman" w:cs="Times New Roman"/>
          <w:b/>
          <w:sz w:val="24"/>
          <w:szCs w:val="24"/>
        </w:rPr>
        <w:t xml:space="preserve">10. СПИСОК ПРИЛОЖЕНИЙ К НАСТОЯЩЕМУ </w:t>
      </w:r>
      <w:r w:rsidR="00B07FC0" w:rsidRPr="00EE75A3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EE75A3">
        <w:rPr>
          <w:rFonts w:ascii="Times New Roman" w:hAnsi="Times New Roman" w:cs="Times New Roman"/>
          <w:b/>
          <w:sz w:val="24"/>
          <w:szCs w:val="24"/>
        </w:rPr>
        <w:t xml:space="preserve">У, </w:t>
      </w:r>
      <w:proofErr w:type="gramStart"/>
      <w:r w:rsidRPr="00EE75A3">
        <w:rPr>
          <w:rFonts w:ascii="Times New Roman" w:hAnsi="Times New Roman" w:cs="Times New Roman"/>
          <w:b/>
          <w:sz w:val="24"/>
          <w:szCs w:val="24"/>
        </w:rPr>
        <w:t>ЯВЛЯЮЩИЕСЯ</w:t>
      </w:r>
      <w:proofErr w:type="gramEnd"/>
      <w:r w:rsidRPr="00EE75A3">
        <w:rPr>
          <w:rFonts w:ascii="Times New Roman" w:hAnsi="Times New Roman" w:cs="Times New Roman"/>
          <w:b/>
          <w:sz w:val="24"/>
          <w:szCs w:val="24"/>
        </w:rPr>
        <w:t xml:space="preserve"> ЕГО НЕОТЪЕМЛЕМОЙ ЧАСТЬЮ:</w:t>
      </w:r>
    </w:p>
    <w:p w:rsidR="008B4CB2" w:rsidRDefault="00F45B80" w:rsidP="00EE75A3">
      <w:pPr>
        <w:autoSpaceDE w:val="0"/>
        <w:autoSpaceDN w:val="0"/>
        <w:adjustRightInd w:val="0"/>
        <w:spacing w:after="0" w:line="240" w:lineRule="auto"/>
        <w:ind w:left="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8B4CB2">
        <w:rPr>
          <w:rFonts w:ascii="Times New Roman" w:hAnsi="Times New Roman" w:cs="Times New Roman"/>
          <w:sz w:val="24"/>
          <w:szCs w:val="24"/>
        </w:rPr>
        <w:t>1</w:t>
      </w:r>
      <w:r w:rsidRPr="00EE75A3">
        <w:rPr>
          <w:rFonts w:ascii="Times New Roman" w:hAnsi="Times New Roman" w:cs="Times New Roman"/>
          <w:sz w:val="24"/>
          <w:szCs w:val="24"/>
        </w:rPr>
        <w:t xml:space="preserve"> Акт разграничения э</w:t>
      </w:r>
      <w:r w:rsidR="008B4CB2">
        <w:rPr>
          <w:rFonts w:ascii="Times New Roman" w:hAnsi="Times New Roman" w:cs="Times New Roman"/>
          <w:sz w:val="24"/>
          <w:szCs w:val="24"/>
        </w:rPr>
        <w:t>ксплуатационной ответственности.</w:t>
      </w:r>
    </w:p>
    <w:p w:rsidR="00F45B80" w:rsidRPr="00EE75A3" w:rsidRDefault="00F45B80" w:rsidP="00EE75A3">
      <w:pPr>
        <w:autoSpaceDE w:val="0"/>
        <w:autoSpaceDN w:val="0"/>
        <w:adjustRightInd w:val="0"/>
        <w:spacing w:after="0" w:line="240" w:lineRule="auto"/>
        <w:ind w:left="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8B4CB2">
        <w:rPr>
          <w:rFonts w:ascii="Times New Roman" w:hAnsi="Times New Roman" w:cs="Times New Roman"/>
          <w:sz w:val="24"/>
          <w:szCs w:val="24"/>
        </w:rPr>
        <w:t>2</w:t>
      </w:r>
      <w:r w:rsidRPr="00EE75A3">
        <w:rPr>
          <w:rFonts w:ascii="Times New Roman" w:hAnsi="Times New Roman" w:cs="Times New Roman"/>
          <w:sz w:val="24"/>
          <w:szCs w:val="24"/>
        </w:rPr>
        <w:t xml:space="preserve"> Акт разграничения балансовой </w:t>
      </w:r>
      <w:r w:rsidR="008B4CB2">
        <w:rPr>
          <w:rFonts w:ascii="Times New Roman" w:hAnsi="Times New Roman" w:cs="Times New Roman"/>
          <w:sz w:val="24"/>
          <w:szCs w:val="24"/>
        </w:rPr>
        <w:t>принадлежности.</w:t>
      </w:r>
    </w:p>
    <w:p w:rsidR="00F45B80" w:rsidRPr="00EE75A3" w:rsidRDefault="00F45B80" w:rsidP="00EE75A3">
      <w:pPr>
        <w:autoSpaceDE w:val="0"/>
        <w:autoSpaceDN w:val="0"/>
        <w:adjustRightInd w:val="0"/>
        <w:spacing w:after="0" w:line="240" w:lineRule="auto"/>
        <w:ind w:left="28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8B4CB2">
        <w:rPr>
          <w:rFonts w:ascii="Times New Roman" w:hAnsi="Times New Roman" w:cs="Times New Roman"/>
          <w:sz w:val="24"/>
          <w:szCs w:val="24"/>
        </w:rPr>
        <w:t>3</w:t>
      </w:r>
      <w:r w:rsidRPr="00EE75A3">
        <w:rPr>
          <w:rFonts w:ascii="Times New Roman" w:hAnsi="Times New Roman" w:cs="Times New Roman"/>
          <w:sz w:val="24"/>
          <w:szCs w:val="24"/>
        </w:rPr>
        <w:t>. Температурный график.</w:t>
      </w:r>
    </w:p>
    <w:p w:rsidR="00C13E3A" w:rsidRPr="00EE75A3" w:rsidRDefault="00C13E3A" w:rsidP="00EE75A3">
      <w:pPr>
        <w:autoSpaceDE w:val="0"/>
        <w:autoSpaceDN w:val="0"/>
        <w:adjustRightInd w:val="0"/>
        <w:spacing w:after="0" w:line="240" w:lineRule="auto"/>
        <w:ind w:left="289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45B80" w:rsidRPr="00EE75A3" w:rsidRDefault="00F45B80" w:rsidP="00EE7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45B80" w:rsidRPr="00EE75A3" w:rsidRDefault="00F45B80" w:rsidP="00EE75A3">
      <w:pPr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E75A3">
        <w:rPr>
          <w:rFonts w:ascii="Times New Roman" w:hAnsi="Times New Roman" w:cs="Times New Roman"/>
          <w:b/>
          <w:sz w:val="24"/>
          <w:szCs w:val="24"/>
        </w:rPr>
        <w:t>11. РЕКВИЗИТЫ И ПОДПИСИ СТОРОН.</w:t>
      </w: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4785"/>
        <w:gridCol w:w="5104"/>
      </w:tblGrid>
      <w:tr w:rsidR="0079115E" w:rsidRPr="00885733" w:rsidTr="00912FAC">
        <w:trPr>
          <w:trHeight w:val="5610"/>
        </w:trPr>
        <w:tc>
          <w:tcPr>
            <w:tcW w:w="4785" w:type="dxa"/>
          </w:tcPr>
          <w:p w:rsidR="0079115E" w:rsidRPr="00885733" w:rsidRDefault="0079115E" w:rsidP="00EE75A3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85733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Энергоснабжающая организация:</w:t>
            </w:r>
          </w:p>
          <w:p w:rsidR="004F63F7" w:rsidRPr="00052AA4" w:rsidRDefault="004F63F7" w:rsidP="004F63F7">
            <w:pPr>
              <w:rPr>
                <w:rFonts w:ascii="Times New Roman" w:eastAsia="Times New Roman" w:hAnsi="Times New Roman" w:cs="Times New Roman"/>
                <w:b/>
              </w:rPr>
            </w:pPr>
            <w:r w:rsidRPr="00052AA4">
              <w:rPr>
                <w:rFonts w:ascii="Times New Roman" w:eastAsia="Times New Roman" w:hAnsi="Times New Roman" w:cs="Times New Roman"/>
                <w:b/>
              </w:rPr>
              <w:t>Нарьян-Марское МУ ПОК и ТС</w:t>
            </w:r>
            <w:r w:rsidRPr="00052AA4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4F63F7" w:rsidRPr="00052AA4" w:rsidRDefault="004F63F7" w:rsidP="004F63F7">
            <w:pPr>
              <w:ind w:right="-93"/>
              <w:rPr>
                <w:rFonts w:ascii="Times New Roman" w:eastAsia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166000 г"/>
              </w:smartTagPr>
              <w:r w:rsidRPr="00052AA4">
                <w:rPr>
                  <w:rFonts w:ascii="Times New Roman" w:eastAsia="Times New Roman" w:hAnsi="Times New Roman" w:cs="Times New Roman"/>
                </w:rPr>
                <w:t>166000 г</w:t>
              </w:r>
            </w:smartTag>
            <w:r w:rsidRPr="00052AA4">
              <w:rPr>
                <w:rFonts w:ascii="Times New Roman" w:eastAsia="Times New Roman" w:hAnsi="Times New Roman" w:cs="Times New Roman"/>
              </w:rPr>
              <w:t xml:space="preserve">. Нарьян-Мар, ул. </w:t>
            </w:r>
            <w:proofErr w:type="gramStart"/>
            <w:r w:rsidRPr="00052AA4">
              <w:rPr>
                <w:rFonts w:ascii="Times New Roman" w:eastAsia="Times New Roman" w:hAnsi="Times New Roman" w:cs="Times New Roman"/>
              </w:rPr>
              <w:t>Рабочая</w:t>
            </w:r>
            <w:proofErr w:type="gramEnd"/>
            <w:r w:rsidRPr="00052AA4">
              <w:rPr>
                <w:rFonts w:ascii="Times New Roman" w:eastAsia="Times New Roman" w:hAnsi="Times New Roman" w:cs="Times New Roman"/>
              </w:rPr>
              <w:t>, 18А,</w:t>
            </w:r>
          </w:p>
          <w:p w:rsidR="004F63F7" w:rsidRPr="00052AA4" w:rsidRDefault="004F63F7" w:rsidP="004F63F7">
            <w:pPr>
              <w:ind w:right="-93"/>
              <w:rPr>
                <w:rFonts w:ascii="Times New Roman" w:eastAsia="Times New Roman" w:hAnsi="Times New Roman" w:cs="Times New Roman"/>
              </w:rPr>
            </w:pPr>
            <w:r w:rsidRPr="00052AA4">
              <w:rPr>
                <w:rFonts w:ascii="Times New Roman" w:eastAsia="Times New Roman" w:hAnsi="Times New Roman" w:cs="Times New Roman"/>
              </w:rPr>
              <w:t>ИНН 8301020069, КПП 298301001,</w:t>
            </w:r>
          </w:p>
          <w:p w:rsidR="004F63F7" w:rsidRPr="00052AA4" w:rsidRDefault="004F63F7" w:rsidP="004F63F7">
            <w:pPr>
              <w:ind w:right="-93"/>
              <w:rPr>
                <w:rFonts w:ascii="Times New Roman" w:eastAsia="Times New Roman" w:hAnsi="Times New Roman" w:cs="Times New Roman"/>
              </w:rPr>
            </w:pPr>
            <w:r w:rsidRPr="00052AA4">
              <w:rPr>
                <w:rFonts w:ascii="Times New Roman" w:eastAsia="Times New Roman" w:hAnsi="Times New Roman" w:cs="Times New Roman"/>
              </w:rPr>
              <w:t>ОКПО 01657437, ОГРН 1028301648473</w:t>
            </w:r>
          </w:p>
          <w:p w:rsidR="004F63F7" w:rsidRPr="00052AA4" w:rsidRDefault="004F63F7" w:rsidP="004F63F7">
            <w:pPr>
              <w:ind w:right="-93"/>
              <w:rPr>
                <w:rFonts w:ascii="Times New Roman" w:eastAsia="Times New Roman" w:hAnsi="Times New Roman" w:cs="Times New Roman"/>
              </w:rPr>
            </w:pPr>
            <w:proofErr w:type="gramStart"/>
            <w:r w:rsidRPr="00052AA4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052AA4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052AA4">
              <w:rPr>
                <w:rFonts w:ascii="Times New Roman" w:eastAsia="Times New Roman" w:hAnsi="Times New Roman" w:cs="Times New Roman"/>
              </w:rPr>
              <w:t>сч</w:t>
            </w:r>
            <w:proofErr w:type="spellEnd"/>
            <w:r w:rsidRPr="00052AA4">
              <w:rPr>
                <w:rFonts w:ascii="Times New Roman" w:eastAsia="Times New Roman" w:hAnsi="Times New Roman" w:cs="Times New Roman"/>
              </w:rPr>
              <w:t>. № 40602810304210100023 Архангельское отделение № 8637 ПАО Сбербанк г. Архангельск</w:t>
            </w:r>
          </w:p>
          <w:p w:rsidR="004F63F7" w:rsidRPr="00052AA4" w:rsidRDefault="004F63F7" w:rsidP="004F63F7">
            <w:pPr>
              <w:ind w:right="-93"/>
              <w:rPr>
                <w:rFonts w:ascii="Times New Roman" w:eastAsia="Times New Roman" w:hAnsi="Times New Roman" w:cs="Times New Roman"/>
              </w:rPr>
            </w:pPr>
            <w:r w:rsidRPr="00052AA4">
              <w:rPr>
                <w:rFonts w:ascii="Times New Roman" w:eastAsia="Times New Roman" w:hAnsi="Times New Roman" w:cs="Times New Roman"/>
              </w:rPr>
              <w:t>к/</w:t>
            </w:r>
            <w:proofErr w:type="spellStart"/>
            <w:r w:rsidRPr="00052AA4">
              <w:rPr>
                <w:rFonts w:ascii="Times New Roman" w:eastAsia="Times New Roman" w:hAnsi="Times New Roman" w:cs="Times New Roman"/>
              </w:rPr>
              <w:t>сч</w:t>
            </w:r>
            <w:proofErr w:type="spellEnd"/>
            <w:r w:rsidRPr="00052AA4">
              <w:rPr>
                <w:rFonts w:ascii="Times New Roman" w:eastAsia="Times New Roman" w:hAnsi="Times New Roman" w:cs="Times New Roman"/>
              </w:rPr>
              <w:t xml:space="preserve"> 30101810100000000601, БИК 041117601, </w:t>
            </w:r>
          </w:p>
          <w:p w:rsidR="004F63F7" w:rsidRPr="00052AA4" w:rsidRDefault="004F63F7" w:rsidP="004F63F7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052AA4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052AA4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052AA4">
              <w:rPr>
                <w:rFonts w:ascii="Times New Roman" w:eastAsia="Times New Roman" w:hAnsi="Times New Roman" w:cs="Times New Roman"/>
              </w:rPr>
              <w:t>сч</w:t>
            </w:r>
            <w:proofErr w:type="spellEnd"/>
            <w:r w:rsidRPr="00052AA4">
              <w:rPr>
                <w:rFonts w:ascii="Times New Roman" w:eastAsia="Times New Roman" w:hAnsi="Times New Roman" w:cs="Times New Roman"/>
              </w:rPr>
              <w:t>. 40602810600350530030 ПАО «МИНБАНК»</w:t>
            </w:r>
            <w:r>
              <w:rPr>
                <w:rFonts w:ascii="Times New Roman" w:eastAsia="Times New Roman" w:hAnsi="Times New Roman" w:cs="Times New Roman"/>
              </w:rPr>
              <w:t xml:space="preserve"> г. Москва</w:t>
            </w:r>
            <w:r w:rsidRPr="00052AA4">
              <w:rPr>
                <w:rFonts w:ascii="Times New Roman" w:eastAsia="Times New Roman" w:hAnsi="Times New Roman" w:cs="Times New Roman"/>
              </w:rPr>
              <w:t>,</w:t>
            </w:r>
          </w:p>
          <w:p w:rsidR="004F63F7" w:rsidRPr="00052AA4" w:rsidRDefault="004F63F7" w:rsidP="004F63F7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052AA4">
              <w:rPr>
                <w:rFonts w:ascii="Times New Roman" w:eastAsia="Times New Roman" w:hAnsi="Times New Roman" w:cs="Times New Roman"/>
              </w:rPr>
              <w:t>к/</w:t>
            </w:r>
            <w:proofErr w:type="spellStart"/>
            <w:r w:rsidRPr="00052AA4">
              <w:rPr>
                <w:rFonts w:ascii="Times New Roman" w:eastAsia="Times New Roman" w:hAnsi="Times New Roman" w:cs="Times New Roman"/>
              </w:rPr>
              <w:t>сч</w:t>
            </w:r>
            <w:proofErr w:type="spellEnd"/>
            <w:r w:rsidRPr="00052AA4">
              <w:rPr>
                <w:rFonts w:ascii="Times New Roman" w:eastAsia="Times New Roman" w:hAnsi="Times New Roman" w:cs="Times New Roman"/>
              </w:rPr>
              <w:t>. 30101810300000000600, БИК 044525600</w:t>
            </w:r>
          </w:p>
          <w:p w:rsidR="004F63F7" w:rsidRPr="00052AA4" w:rsidRDefault="004F63F7" w:rsidP="004F63F7">
            <w:pPr>
              <w:ind w:right="49"/>
              <w:rPr>
                <w:rFonts w:ascii="Times New Roman" w:eastAsia="Times New Roman" w:hAnsi="Times New Roman" w:cs="Times New Roman"/>
              </w:rPr>
            </w:pPr>
            <w:r w:rsidRPr="00052AA4">
              <w:rPr>
                <w:rFonts w:ascii="Times New Roman" w:eastAsia="Times New Roman" w:hAnsi="Times New Roman" w:cs="Times New Roman"/>
              </w:rPr>
              <w:t>тел. (факс): 4-36-43, 4-53-11,</w:t>
            </w:r>
          </w:p>
          <w:p w:rsidR="004F63F7" w:rsidRPr="00062C40" w:rsidRDefault="004F63F7" w:rsidP="004F63F7">
            <w:pPr>
              <w:ind w:right="49"/>
              <w:rPr>
                <w:rFonts w:ascii="Times New Roman" w:eastAsia="Times New Roman" w:hAnsi="Times New Roman" w:cs="Times New Roman"/>
                <w:lang w:val="en-US"/>
              </w:rPr>
            </w:pPr>
            <w:proofErr w:type="gramStart"/>
            <w:r w:rsidRPr="00052AA4"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r w:rsidRPr="00062C40">
              <w:rPr>
                <w:rFonts w:ascii="Times New Roman" w:eastAsia="Times New Roman" w:hAnsi="Times New Roman" w:cs="Times New Roman"/>
                <w:lang w:val="en-US"/>
              </w:rPr>
              <w:t>-</w:t>
            </w:r>
            <w:r w:rsidRPr="00052AA4">
              <w:rPr>
                <w:rFonts w:ascii="Times New Roman" w:eastAsia="Times New Roman" w:hAnsi="Times New Roman" w:cs="Times New Roman"/>
                <w:lang w:val="en-US"/>
              </w:rPr>
              <w:t>mail</w:t>
            </w:r>
            <w:proofErr w:type="gramEnd"/>
            <w:r w:rsidRPr="00062C40">
              <w:rPr>
                <w:rFonts w:ascii="Times New Roman" w:eastAsia="Times New Roman" w:hAnsi="Times New Roman" w:cs="Times New Roman"/>
                <w:lang w:val="en-US"/>
              </w:rPr>
              <w:t xml:space="preserve">: </w:t>
            </w:r>
            <w:hyperlink r:id="rId14" w:history="1">
              <w:r w:rsidRPr="00052AA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info@nmpokits.ru.</w:t>
              </w:r>
            </w:hyperlink>
            <w:r w:rsidRPr="00052AA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  <w:p w:rsidR="0079115E" w:rsidRPr="004F63F7" w:rsidRDefault="0079115E" w:rsidP="00EE75A3">
            <w:pPr>
              <w:ind w:right="-93"/>
              <w:contextualSpacing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  <w:p w:rsidR="00912FAC" w:rsidRPr="004F63F7" w:rsidRDefault="00912FAC" w:rsidP="00EE75A3">
            <w:pPr>
              <w:pStyle w:val="a4"/>
              <w:ind w:left="0" w:right="-1"/>
              <w:contextualSpacing/>
              <w:jc w:val="left"/>
              <w:rPr>
                <w:sz w:val="23"/>
                <w:szCs w:val="23"/>
                <w:u w:val="none"/>
                <w:lang w:val="en-US"/>
              </w:rPr>
            </w:pPr>
          </w:p>
          <w:p w:rsidR="0079115E" w:rsidRPr="00885733" w:rsidRDefault="0079115E" w:rsidP="00EE75A3">
            <w:pPr>
              <w:pStyle w:val="a4"/>
              <w:ind w:left="0" w:right="-1"/>
              <w:contextualSpacing/>
              <w:jc w:val="left"/>
              <w:rPr>
                <w:sz w:val="23"/>
                <w:szCs w:val="23"/>
                <w:u w:val="none"/>
              </w:rPr>
            </w:pPr>
            <w:r w:rsidRPr="00885733">
              <w:rPr>
                <w:sz w:val="23"/>
                <w:szCs w:val="23"/>
                <w:u w:val="none"/>
              </w:rPr>
              <w:t>Директор</w:t>
            </w:r>
          </w:p>
          <w:p w:rsidR="0079115E" w:rsidRPr="00885733" w:rsidRDefault="0079115E" w:rsidP="00EE75A3">
            <w:pPr>
              <w:pStyle w:val="a4"/>
              <w:ind w:left="0" w:right="-1"/>
              <w:contextualSpacing/>
              <w:jc w:val="left"/>
              <w:rPr>
                <w:sz w:val="23"/>
                <w:szCs w:val="23"/>
                <w:u w:val="none"/>
              </w:rPr>
            </w:pPr>
          </w:p>
          <w:p w:rsidR="0079115E" w:rsidRPr="00885733" w:rsidRDefault="0079115E" w:rsidP="00EE75A3">
            <w:pPr>
              <w:pStyle w:val="a4"/>
              <w:ind w:left="0" w:right="-1"/>
              <w:contextualSpacing/>
              <w:jc w:val="left"/>
              <w:rPr>
                <w:sz w:val="23"/>
                <w:szCs w:val="23"/>
                <w:u w:val="none"/>
              </w:rPr>
            </w:pPr>
            <w:r w:rsidRPr="00885733">
              <w:rPr>
                <w:sz w:val="23"/>
                <w:szCs w:val="23"/>
                <w:u w:val="none"/>
              </w:rPr>
              <w:t xml:space="preserve"> __________________________ Н.Н. Бетхер</w:t>
            </w:r>
          </w:p>
          <w:p w:rsidR="0079115E" w:rsidRPr="00885733" w:rsidRDefault="0079115E" w:rsidP="00EE75A3">
            <w:pPr>
              <w:pStyle w:val="a4"/>
              <w:ind w:left="0" w:right="-1"/>
              <w:contextualSpacing/>
              <w:jc w:val="left"/>
              <w:rPr>
                <w:sz w:val="23"/>
                <w:szCs w:val="23"/>
                <w:u w:val="none"/>
              </w:rPr>
            </w:pPr>
          </w:p>
          <w:p w:rsidR="0079115E" w:rsidRPr="004F63F7" w:rsidRDefault="0079115E" w:rsidP="00912FAC">
            <w:pPr>
              <w:pStyle w:val="a4"/>
              <w:ind w:left="0" w:right="-1"/>
              <w:contextualSpacing/>
              <w:jc w:val="left"/>
              <w:rPr>
                <w:b w:val="0"/>
                <w:sz w:val="23"/>
                <w:szCs w:val="23"/>
                <w:u w:val="none"/>
              </w:rPr>
            </w:pPr>
            <w:r w:rsidRPr="00885733">
              <w:rPr>
                <w:b w:val="0"/>
                <w:sz w:val="23"/>
                <w:szCs w:val="23"/>
                <w:u w:val="none"/>
              </w:rPr>
              <w:t xml:space="preserve">           </w:t>
            </w:r>
            <w:r w:rsidR="00EE75A3" w:rsidRPr="00885733">
              <w:rPr>
                <w:b w:val="0"/>
                <w:sz w:val="23"/>
                <w:szCs w:val="23"/>
                <w:u w:val="none"/>
              </w:rPr>
              <w:t xml:space="preserve">                  </w:t>
            </w:r>
            <w:r w:rsidR="00912FAC">
              <w:rPr>
                <w:b w:val="0"/>
                <w:sz w:val="23"/>
                <w:szCs w:val="23"/>
                <w:u w:val="none"/>
              </w:rPr>
              <w:t>М.</w:t>
            </w:r>
            <w:proofErr w:type="gramStart"/>
            <w:r w:rsidR="00912FAC">
              <w:rPr>
                <w:b w:val="0"/>
                <w:sz w:val="23"/>
                <w:szCs w:val="23"/>
                <w:u w:val="none"/>
              </w:rPr>
              <w:t>П</w:t>
            </w:r>
            <w:proofErr w:type="gramEnd"/>
            <w:r w:rsidR="00912FAC" w:rsidRPr="004F63F7">
              <w:rPr>
                <w:b w:val="0"/>
                <w:sz w:val="23"/>
                <w:szCs w:val="23"/>
                <w:u w:val="none"/>
              </w:rPr>
              <w:t>/</w:t>
            </w:r>
          </w:p>
        </w:tc>
        <w:tc>
          <w:tcPr>
            <w:tcW w:w="5104" w:type="dxa"/>
          </w:tcPr>
          <w:p w:rsidR="00122671" w:rsidRPr="00885733" w:rsidRDefault="00122671" w:rsidP="00EE75A3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885733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Абонент:</w:t>
            </w:r>
          </w:p>
          <w:p w:rsidR="00122671" w:rsidRPr="00885733" w:rsidRDefault="00BB6759" w:rsidP="00EE75A3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____________________________</w:t>
            </w:r>
          </w:p>
          <w:p w:rsidR="00122671" w:rsidRDefault="00885733" w:rsidP="00EE75A3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85733">
              <w:rPr>
                <w:rFonts w:ascii="Times New Roman" w:eastAsia="Times New Roman" w:hAnsi="Times New Roman" w:cs="Times New Roman"/>
                <w:sz w:val="23"/>
                <w:szCs w:val="23"/>
              </w:rPr>
              <w:t>Юридический</w:t>
            </w:r>
            <w:r w:rsidR="00122671" w:rsidRPr="0088573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адрес: </w:t>
            </w:r>
            <w:r w:rsidRPr="0088573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166000, РФ, Ненецкий АО, г. Нарьян-Мар, ул. </w:t>
            </w:r>
            <w:r w:rsidR="00BB6759">
              <w:rPr>
                <w:rFonts w:ascii="Times New Roman" w:eastAsia="Times New Roman" w:hAnsi="Times New Roman" w:cs="Times New Roman"/>
                <w:sz w:val="23"/>
                <w:szCs w:val="23"/>
              </w:rPr>
              <w:t>_____________________</w:t>
            </w:r>
          </w:p>
          <w:p w:rsidR="00885733" w:rsidRPr="00885733" w:rsidRDefault="00885733" w:rsidP="00EE75A3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Почтовый адрес: 166000, РФ, Ненецкий АО, г. Нарьян-Мар, ул. </w:t>
            </w:r>
            <w:r w:rsidR="00BB6759">
              <w:rPr>
                <w:rFonts w:ascii="Times New Roman" w:eastAsia="Times New Roman" w:hAnsi="Times New Roman" w:cs="Times New Roman"/>
                <w:sz w:val="23"/>
                <w:szCs w:val="23"/>
              </w:rPr>
              <w:t>_______________________</w:t>
            </w:r>
          </w:p>
          <w:p w:rsidR="00EE75A3" w:rsidRPr="00885733" w:rsidRDefault="00122671" w:rsidP="00EE75A3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8573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ИНН </w:t>
            </w:r>
            <w:r w:rsidR="00BB6759">
              <w:rPr>
                <w:rFonts w:ascii="Times New Roman" w:eastAsia="Times New Roman" w:hAnsi="Times New Roman" w:cs="Times New Roman"/>
                <w:sz w:val="23"/>
                <w:szCs w:val="23"/>
              </w:rPr>
              <w:t>_____________________</w:t>
            </w:r>
            <w:r w:rsidRPr="00885733">
              <w:rPr>
                <w:rFonts w:ascii="Times New Roman" w:eastAsia="Times New Roman" w:hAnsi="Times New Roman" w:cs="Times New Roman"/>
                <w:sz w:val="23"/>
                <w:szCs w:val="23"/>
              </w:rPr>
              <w:t>,</w:t>
            </w:r>
            <w:r w:rsidR="00EE75A3" w:rsidRPr="0088573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  <w:p w:rsidR="00BB6759" w:rsidRDefault="00BB6759" w:rsidP="00EE75A3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КПП _____________________</w:t>
            </w:r>
          </w:p>
          <w:p w:rsidR="00122671" w:rsidRPr="00885733" w:rsidRDefault="00EE75A3" w:rsidP="00EE75A3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8573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ОРГН </w:t>
            </w:r>
            <w:r w:rsidR="00BB6759">
              <w:rPr>
                <w:rFonts w:ascii="Times New Roman" w:eastAsia="Times New Roman" w:hAnsi="Times New Roman" w:cs="Times New Roman"/>
                <w:sz w:val="23"/>
                <w:szCs w:val="23"/>
              </w:rPr>
              <w:t>____________________</w:t>
            </w:r>
            <w:r w:rsidR="00912FAC">
              <w:rPr>
                <w:rFonts w:ascii="Times New Roman" w:eastAsia="Times New Roman" w:hAnsi="Times New Roman" w:cs="Times New Roman"/>
                <w:sz w:val="23"/>
                <w:szCs w:val="23"/>
              </w:rPr>
              <w:t>,</w:t>
            </w:r>
          </w:p>
          <w:p w:rsidR="00122671" w:rsidRPr="00885733" w:rsidRDefault="00122671" w:rsidP="00EE75A3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885733">
              <w:rPr>
                <w:rFonts w:ascii="Times New Roman" w:eastAsia="Times New Roman" w:hAnsi="Times New Roman" w:cs="Times New Roman"/>
                <w:sz w:val="23"/>
                <w:szCs w:val="23"/>
              </w:rPr>
              <w:t>р</w:t>
            </w:r>
            <w:proofErr w:type="gramEnd"/>
            <w:r w:rsidRPr="00885733">
              <w:rPr>
                <w:rFonts w:ascii="Times New Roman" w:eastAsia="Times New Roman" w:hAnsi="Times New Roman" w:cs="Times New Roman"/>
                <w:sz w:val="23"/>
                <w:szCs w:val="23"/>
              </w:rPr>
              <w:t>/</w:t>
            </w:r>
            <w:proofErr w:type="spellStart"/>
            <w:r w:rsidRPr="00885733">
              <w:rPr>
                <w:rFonts w:ascii="Times New Roman" w:eastAsia="Times New Roman" w:hAnsi="Times New Roman" w:cs="Times New Roman"/>
                <w:sz w:val="23"/>
                <w:szCs w:val="23"/>
              </w:rPr>
              <w:t>сч</w:t>
            </w:r>
            <w:proofErr w:type="spellEnd"/>
            <w:r w:rsidRPr="0088573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r w:rsidR="00BB6759">
              <w:rPr>
                <w:rFonts w:ascii="Times New Roman" w:eastAsia="Times New Roman" w:hAnsi="Times New Roman" w:cs="Times New Roman"/>
                <w:sz w:val="23"/>
                <w:szCs w:val="23"/>
              </w:rPr>
              <w:t>___________________________________</w:t>
            </w:r>
            <w:r w:rsidR="00912FAC">
              <w:rPr>
                <w:rFonts w:ascii="Times New Roman" w:eastAsia="Times New Roman" w:hAnsi="Times New Roman" w:cs="Times New Roman"/>
                <w:sz w:val="23"/>
                <w:szCs w:val="23"/>
              </w:rPr>
              <w:t>,</w:t>
            </w:r>
          </w:p>
          <w:p w:rsidR="00912FAC" w:rsidRPr="00912FAC" w:rsidRDefault="00912FAC" w:rsidP="00EE75A3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Отделение № 8637 Сбербанка России</w:t>
            </w:r>
          </w:p>
          <w:p w:rsidR="00122671" w:rsidRPr="00885733" w:rsidRDefault="00912FAC" w:rsidP="00EE75A3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г. Архангельск,</w:t>
            </w:r>
          </w:p>
          <w:p w:rsidR="00EE75A3" w:rsidRPr="00885733" w:rsidRDefault="00122671" w:rsidP="00EE75A3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885733">
              <w:rPr>
                <w:rFonts w:ascii="Times New Roman" w:eastAsia="Times New Roman" w:hAnsi="Times New Roman" w:cs="Times New Roman"/>
                <w:sz w:val="23"/>
                <w:szCs w:val="23"/>
              </w:rPr>
              <w:t>корр</w:t>
            </w:r>
            <w:proofErr w:type="spellEnd"/>
            <w:proofErr w:type="gramEnd"/>
            <w:r w:rsidRPr="00885733">
              <w:rPr>
                <w:rFonts w:ascii="Times New Roman" w:eastAsia="Times New Roman" w:hAnsi="Times New Roman" w:cs="Times New Roman"/>
                <w:sz w:val="23"/>
                <w:szCs w:val="23"/>
              </w:rPr>
              <w:t>/</w:t>
            </w:r>
            <w:proofErr w:type="spellStart"/>
            <w:r w:rsidRPr="00885733">
              <w:rPr>
                <w:rFonts w:ascii="Times New Roman" w:eastAsia="Times New Roman" w:hAnsi="Times New Roman" w:cs="Times New Roman"/>
                <w:sz w:val="23"/>
                <w:szCs w:val="23"/>
              </w:rPr>
              <w:t>сч</w:t>
            </w:r>
            <w:proofErr w:type="spellEnd"/>
            <w:r w:rsidRPr="0088573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№ </w:t>
            </w:r>
            <w:r w:rsidR="00BB6759">
              <w:rPr>
                <w:rFonts w:ascii="Times New Roman" w:eastAsia="Times New Roman" w:hAnsi="Times New Roman" w:cs="Times New Roman"/>
                <w:sz w:val="23"/>
                <w:szCs w:val="23"/>
              </w:rPr>
              <w:t>_______________________________</w:t>
            </w:r>
            <w:r w:rsidRPr="0088573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</w:t>
            </w:r>
          </w:p>
          <w:p w:rsidR="00122671" w:rsidRPr="00885733" w:rsidRDefault="00122671" w:rsidP="00EE75A3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8573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БИК </w:t>
            </w:r>
            <w:r w:rsidR="00912FAC">
              <w:rPr>
                <w:rFonts w:ascii="Times New Roman" w:eastAsia="Times New Roman" w:hAnsi="Times New Roman" w:cs="Times New Roman"/>
                <w:sz w:val="23"/>
                <w:szCs w:val="23"/>
              </w:rPr>
              <w:t>041117601</w:t>
            </w:r>
            <w:r w:rsidRPr="00885733">
              <w:rPr>
                <w:rFonts w:ascii="Times New Roman" w:eastAsia="Times New Roman" w:hAnsi="Times New Roman" w:cs="Times New Roman"/>
                <w:sz w:val="23"/>
                <w:szCs w:val="23"/>
              </w:rPr>
              <w:t>,</w:t>
            </w:r>
          </w:p>
          <w:p w:rsidR="00EE75A3" w:rsidRPr="00885733" w:rsidRDefault="00122671" w:rsidP="00EE75A3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8573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телефон: </w:t>
            </w:r>
            <w:r w:rsidR="00BB6759">
              <w:rPr>
                <w:rFonts w:ascii="Times New Roman" w:eastAsia="Times New Roman" w:hAnsi="Times New Roman" w:cs="Times New Roman"/>
                <w:sz w:val="23"/>
                <w:szCs w:val="23"/>
              </w:rPr>
              <w:t>________________</w:t>
            </w:r>
          </w:p>
          <w:p w:rsidR="00122671" w:rsidRPr="00BB6759" w:rsidRDefault="00122671" w:rsidP="00EE75A3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85733">
              <w:rPr>
                <w:rFonts w:ascii="Times New Roman" w:eastAsia="Times New Roman" w:hAnsi="Times New Roman" w:cs="Times New Roman"/>
                <w:sz w:val="23"/>
                <w:szCs w:val="23"/>
              </w:rPr>
              <w:t>e-</w:t>
            </w:r>
            <w:proofErr w:type="spellStart"/>
            <w:r w:rsidRPr="00885733">
              <w:rPr>
                <w:rFonts w:ascii="Times New Roman" w:eastAsia="Times New Roman" w:hAnsi="Times New Roman" w:cs="Times New Roman"/>
                <w:sz w:val="23"/>
                <w:szCs w:val="23"/>
              </w:rPr>
              <w:t>mail</w:t>
            </w:r>
            <w:proofErr w:type="spellEnd"/>
            <w:r w:rsidRPr="0088573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: </w:t>
            </w:r>
            <w:r w:rsidR="00BB6759">
              <w:rPr>
                <w:rFonts w:ascii="Times New Roman" w:eastAsia="Times New Roman" w:hAnsi="Times New Roman" w:cs="Times New Roman"/>
                <w:sz w:val="23"/>
                <w:szCs w:val="23"/>
              </w:rPr>
              <w:t>__________________</w:t>
            </w:r>
          </w:p>
          <w:p w:rsidR="00122671" w:rsidRDefault="00122671" w:rsidP="00EE75A3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014E22" w:rsidRPr="00885733" w:rsidRDefault="00014E22" w:rsidP="00EE75A3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22671" w:rsidRPr="00885733" w:rsidRDefault="00BB6759" w:rsidP="00EE75A3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_______________________________</w:t>
            </w:r>
          </w:p>
          <w:p w:rsidR="00EE75A3" w:rsidRPr="00885733" w:rsidRDefault="00EE75A3" w:rsidP="00EE75A3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  <w:p w:rsidR="00122671" w:rsidRPr="00885733" w:rsidRDefault="00122671" w:rsidP="00EE75A3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885733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________________________ </w:t>
            </w:r>
            <w:r w:rsidR="00BB6759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_____________</w:t>
            </w:r>
          </w:p>
          <w:p w:rsidR="00EE75A3" w:rsidRPr="00885733" w:rsidRDefault="00EE75A3" w:rsidP="00EE75A3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  <w:p w:rsidR="0079115E" w:rsidRPr="00BB6759" w:rsidRDefault="00EE75A3" w:rsidP="00EE75A3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8573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              М.П.</w:t>
            </w:r>
          </w:p>
        </w:tc>
      </w:tr>
    </w:tbl>
    <w:p w:rsidR="00C13E3A" w:rsidRPr="00EE75A3" w:rsidRDefault="00C13E3A" w:rsidP="00EE75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AC253B">
        <w:rPr>
          <w:rFonts w:ascii="Times New Roman" w:hAnsi="Times New Roman" w:cs="Times New Roman"/>
          <w:sz w:val="24"/>
          <w:szCs w:val="24"/>
        </w:rPr>
        <w:t>1</w:t>
      </w:r>
    </w:p>
    <w:p w:rsidR="00C13E3A" w:rsidRPr="00EE75A3" w:rsidRDefault="00C13E3A" w:rsidP="00EE75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C13E3A" w:rsidRPr="00EE75A3" w:rsidRDefault="00C13E3A" w:rsidP="00EE75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 xml:space="preserve">А К Т  </w:t>
      </w:r>
    </w:p>
    <w:p w:rsidR="00C13E3A" w:rsidRPr="00EE75A3" w:rsidRDefault="00C13E3A" w:rsidP="00EE75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>разграничения эксплуатационной ответственности тепловых энергоустановок</w:t>
      </w:r>
    </w:p>
    <w:p w:rsidR="00C13E3A" w:rsidRPr="00EE75A3" w:rsidRDefault="00C13E3A" w:rsidP="00EE75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13E3A" w:rsidRPr="00EE75A3" w:rsidRDefault="00C13E3A" w:rsidP="00EE75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13E3A" w:rsidRPr="00EE75A3" w:rsidRDefault="00C13E3A" w:rsidP="00014E2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b/>
          <w:sz w:val="24"/>
          <w:szCs w:val="24"/>
        </w:rPr>
        <w:t>Мы, нижеподписавшиеся, представитель Нарьян-Марского муниципального унитарного предприятия объединенных котельных и тепловых сетей</w:t>
      </w:r>
      <w:r w:rsidRPr="00EE75A3">
        <w:rPr>
          <w:rFonts w:ascii="Times New Roman" w:hAnsi="Times New Roman" w:cs="Times New Roman"/>
          <w:sz w:val="24"/>
          <w:szCs w:val="24"/>
        </w:rPr>
        <w:t xml:space="preserve"> в лице директора Бетхер Натальи Николаевны, с одной стороны, и </w:t>
      </w:r>
    </w:p>
    <w:p w:rsidR="00BB6759" w:rsidRDefault="00122671" w:rsidP="00014E2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BB6759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</w:t>
      </w:r>
      <w:r w:rsidRPr="00EE75A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EE75A3">
        <w:rPr>
          <w:rFonts w:ascii="Times New Roman" w:eastAsia="Times New Roman" w:hAnsi="Times New Roman" w:cs="Times New Roman"/>
          <w:sz w:val="24"/>
          <w:szCs w:val="24"/>
        </w:rPr>
        <w:t>именуемая</w:t>
      </w:r>
      <w:proofErr w:type="gramEnd"/>
      <w:r w:rsidRPr="00EE75A3">
        <w:rPr>
          <w:rFonts w:ascii="Times New Roman" w:eastAsia="Times New Roman" w:hAnsi="Times New Roman" w:cs="Times New Roman"/>
          <w:sz w:val="24"/>
          <w:szCs w:val="24"/>
        </w:rPr>
        <w:t xml:space="preserve"> в дальнейшем «Абонент», с другой стороны</w:t>
      </w:r>
      <w:r w:rsidR="00C13E3A" w:rsidRPr="00EE75A3">
        <w:rPr>
          <w:rFonts w:ascii="Times New Roman" w:hAnsi="Times New Roman" w:cs="Times New Roman"/>
          <w:sz w:val="24"/>
          <w:szCs w:val="24"/>
        </w:rPr>
        <w:t xml:space="preserve">, составили настоящий акт о том, что границей эксплуатационной ответственности за состояние и обслуживание </w:t>
      </w:r>
      <w:r w:rsidR="00BB6759">
        <w:rPr>
          <w:rFonts w:ascii="Times New Roman" w:hAnsi="Times New Roman" w:cs="Times New Roman"/>
          <w:sz w:val="24"/>
          <w:szCs w:val="24"/>
        </w:rPr>
        <w:t>систем теплоснабжения является:</w:t>
      </w:r>
    </w:p>
    <w:p w:rsidR="00BB6759" w:rsidRDefault="00BB6759" w:rsidP="00014E2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13E3A" w:rsidRPr="00EE75A3" w:rsidRDefault="00BB6759" w:rsidP="00014E2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объект:  __________________  – </w:t>
      </w:r>
      <w:r>
        <w:rPr>
          <w:rFonts w:ascii="Times New Roman" w:hAnsi="Times New Roman" w:cs="Times New Roman"/>
          <w:b/>
          <w:sz w:val="24"/>
          <w:szCs w:val="24"/>
        </w:rPr>
        <w:t>теплофикационный колодец</w:t>
      </w:r>
    </w:p>
    <w:p w:rsidR="00C13E3A" w:rsidRPr="00EE75A3" w:rsidRDefault="00C13E3A" w:rsidP="00EE7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E3A" w:rsidRDefault="00C13E3A" w:rsidP="00EE7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E22" w:rsidRDefault="00014E22" w:rsidP="00EE7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E22" w:rsidRPr="00EE75A3" w:rsidRDefault="00014E22" w:rsidP="00EE7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E3A" w:rsidRPr="00EE75A3" w:rsidRDefault="00C13E3A" w:rsidP="00EE7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E3A" w:rsidRPr="00EE75A3" w:rsidRDefault="00C13E3A" w:rsidP="00EE7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E3A" w:rsidRPr="00EE75A3" w:rsidRDefault="00C13E3A" w:rsidP="00EE7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75A3" w:rsidRPr="00EE75A3" w:rsidRDefault="00014E22" w:rsidP="00EE75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Энергоснабжающая организация</w:t>
      </w:r>
      <w:r w:rsidR="00EE75A3" w:rsidRPr="00EE75A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EE75A3" w:rsidRPr="00EE75A3">
        <w:rPr>
          <w:rFonts w:ascii="Times New Roman" w:hAnsi="Times New Roman" w:cs="Times New Roman"/>
          <w:sz w:val="24"/>
          <w:szCs w:val="24"/>
        </w:rPr>
        <w:t xml:space="preserve">   Абонент</w:t>
      </w:r>
    </w:p>
    <w:p w:rsidR="00EE75A3" w:rsidRPr="00EE75A3" w:rsidRDefault="00EE75A3" w:rsidP="00EE75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E75A3" w:rsidRPr="00EE75A3" w:rsidRDefault="00014E22" w:rsidP="00EE75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Нарьян-Марское МУ ПОК и ТС                                  </w:t>
      </w:r>
      <w:r w:rsidR="00BB6759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EE75A3" w:rsidRDefault="00EE75A3" w:rsidP="00EE75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14E22" w:rsidRDefault="00014E22" w:rsidP="00EE75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Директор</w:t>
      </w:r>
    </w:p>
    <w:p w:rsidR="00014E22" w:rsidRPr="00EE75A3" w:rsidRDefault="00014E22" w:rsidP="00EE75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E75A3" w:rsidRPr="00EE75A3" w:rsidRDefault="00EE75A3" w:rsidP="00EE75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 xml:space="preserve">_______________________ Н.Н. Бетхер                    _____________________ </w:t>
      </w:r>
      <w:r w:rsidR="00BB6759">
        <w:rPr>
          <w:rFonts w:ascii="Times New Roman" w:hAnsi="Times New Roman" w:cs="Times New Roman"/>
          <w:sz w:val="24"/>
          <w:szCs w:val="24"/>
        </w:rPr>
        <w:t>______________</w:t>
      </w:r>
    </w:p>
    <w:p w:rsidR="00EE75A3" w:rsidRPr="00EE75A3" w:rsidRDefault="00EE75A3" w:rsidP="00EE75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E75A3" w:rsidRPr="00EE75A3" w:rsidRDefault="00EE75A3" w:rsidP="00EE75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М.П.                                                                         М.П.</w:t>
      </w:r>
    </w:p>
    <w:p w:rsidR="00C13E3A" w:rsidRPr="00EE75A3" w:rsidRDefault="00C13E3A" w:rsidP="00EE7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E3A" w:rsidRPr="00EE75A3" w:rsidRDefault="00C13E3A" w:rsidP="00EE7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E3A" w:rsidRPr="00EE75A3" w:rsidRDefault="00C13E3A" w:rsidP="00EE7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E3A" w:rsidRPr="00EE75A3" w:rsidRDefault="00C13E3A" w:rsidP="00EE7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E3A" w:rsidRPr="00EE75A3" w:rsidRDefault="00C13E3A" w:rsidP="00EE7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E3A" w:rsidRPr="00EE75A3" w:rsidRDefault="00C13E3A" w:rsidP="00EE7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E3A" w:rsidRPr="00EE75A3" w:rsidRDefault="00C13E3A" w:rsidP="00EE7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E3A" w:rsidRPr="00EE75A3" w:rsidRDefault="00C13E3A" w:rsidP="00EE7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E3A" w:rsidRPr="00EE75A3" w:rsidRDefault="00C13E3A" w:rsidP="00EE7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E3A" w:rsidRPr="00EE75A3" w:rsidRDefault="00C13E3A" w:rsidP="00EE7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E3A" w:rsidRPr="00EE75A3" w:rsidRDefault="00C13E3A" w:rsidP="00EE7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E3A" w:rsidRPr="00EE75A3" w:rsidRDefault="00C13E3A" w:rsidP="00EE7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E3A" w:rsidRPr="00EE75A3" w:rsidRDefault="00C13E3A" w:rsidP="00EE7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E3A" w:rsidRPr="00EE75A3" w:rsidRDefault="00C13E3A" w:rsidP="00EE7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E3A" w:rsidRPr="00EE75A3" w:rsidRDefault="00C13E3A" w:rsidP="00EE7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E3A" w:rsidRPr="00EE75A3" w:rsidRDefault="00C13E3A" w:rsidP="00EE7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E3A" w:rsidRPr="00EE75A3" w:rsidRDefault="00C13E3A" w:rsidP="00EE7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E3A" w:rsidRPr="00EE75A3" w:rsidRDefault="00C13E3A" w:rsidP="00EE7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E3A" w:rsidRPr="00EE75A3" w:rsidRDefault="00C13E3A" w:rsidP="00EE7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E3A" w:rsidRPr="00EE75A3" w:rsidRDefault="00C13E3A" w:rsidP="00EE7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E3A" w:rsidRPr="00EE75A3" w:rsidRDefault="00C13E3A" w:rsidP="00EE75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>Приложение 2</w:t>
      </w:r>
    </w:p>
    <w:p w:rsidR="00C13E3A" w:rsidRPr="00EE75A3" w:rsidRDefault="00C13E3A" w:rsidP="00EE7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E3A" w:rsidRPr="00EE75A3" w:rsidRDefault="00C13E3A" w:rsidP="00EE7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E3A" w:rsidRPr="00EE75A3" w:rsidRDefault="00C13E3A" w:rsidP="00EE75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 xml:space="preserve">А К Т </w:t>
      </w:r>
    </w:p>
    <w:p w:rsidR="00C13E3A" w:rsidRPr="00EE75A3" w:rsidRDefault="00C13E3A" w:rsidP="00EE75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 xml:space="preserve">разграничения балансовой принадлежности </w:t>
      </w:r>
    </w:p>
    <w:p w:rsidR="00C13E3A" w:rsidRPr="00EE75A3" w:rsidRDefault="00C13E3A" w:rsidP="00EE75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13E3A" w:rsidRPr="00EE75A3" w:rsidRDefault="00C13E3A" w:rsidP="00EE75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13E3A" w:rsidRPr="00EE75A3" w:rsidRDefault="00C13E3A" w:rsidP="00014E2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 xml:space="preserve">Мы, нижеподписавшиеся, представитель </w:t>
      </w:r>
      <w:r w:rsidRPr="00EE75A3">
        <w:rPr>
          <w:rFonts w:ascii="Times New Roman" w:hAnsi="Times New Roman" w:cs="Times New Roman"/>
          <w:b/>
          <w:sz w:val="24"/>
          <w:szCs w:val="24"/>
        </w:rPr>
        <w:t>Нарьян-Марского муниципального унитарного предприятия объединенных котельных и тепловых сетей</w:t>
      </w:r>
      <w:r w:rsidRPr="00EE75A3">
        <w:rPr>
          <w:rFonts w:ascii="Times New Roman" w:hAnsi="Times New Roman" w:cs="Times New Roman"/>
          <w:sz w:val="24"/>
          <w:szCs w:val="24"/>
        </w:rPr>
        <w:t xml:space="preserve"> в лице директора </w:t>
      </w:r>
      <w:r w:rsidRPr="00EE75A3">
        <w:rPr>
          <w:rFonts w:ascii="Times New Roman" w:hAnsi="Times New Roman" w:cs="Times New Roman"/>
          <w:b/>
          <w:sz w:val="24"/>
          <w:szCs w:val="24"/>
        </w:rPr>
        <w:t>Бетхер Натальи Николаевны</w:t>
      </w:r>
      <w:r w:rsidRPr="00EE75A3">
        <w:rPr>
          <w:rFonts w:ascii="Times New Roman" w:hAnsi="Times New Roman" w:cs="Times New Roman"/>
          <w:sz w:val="24"/>
          <w:szCs w:val="24"/>
        </w:rPr>
        <w:t xml:space="preserve">, с одной стороны, и </w:t>
      </w:r>
    </w:p>
    <w:p w:rsidR="002E2E6A" w:rsidRDefault="00122671" w:rsidP="00014E2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2E2E6A">
        <w:rPr>
          <w:rFonts w:ascii="Times New Roman" w:eastAsia="Times New Roman" w:hAnsi="Times New Roman" w:cs="Times New Roman"/>
          <w:b/>
          <w:sz w:val="24"/>
          <w:szCs w:val="24"/>
        </w:rPr>
        <w:t>_______</w:t>
      </w:r>
      <w:r w:rsidRPr="00EE75A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EE75A3">
        <w:rPr>
          <w:rFonts w:ascii="Times New Roman" w:eastAsia="Times New Roman" w:hAnsi="Times New Roman" w:cs="Times New Roman"/>
          <w:sz w:val="24"/>
          <w:szCs w:val="24"/>
        </w:rPr>
        <w:t>именуемая</w:t>
      </w:r>
      <w:proofErr w:type="gramEnd"/>
      <w:r w:rsidRPr="00EE75A3">
        <w:rPr>
          <w:rFonts w:ascii="Times New Roman" w:eastAsia="Times New Roman" w:hAnsi="Times New Roman" w:cs="Times New Roman"/>
          <w:sz w:val="24"/>
          <w:szCs w:val="24"/>
        </w:rPr>
        <w:t xml:space="preserve"> в дальнейшем «Абонент», с другой стороны</w:t>
      </w:r>
      <w:r w:rsidR="00C13E3A" w:rsidRPr="00EE75A3">
        <w:rPr>
          <w:rFonts w:ascii="Times New Roman" w:hAnsi="Times New Roman" w:cs="Times New Roman"/>
          <w:sz w:val="24"/>
          <w:szCs w:val="24"/>
        </w:rPr>
        <w:t xml:space="preserve">, составили настоящий акт о том, что границей балансовой принадлежности сетей является: </w:t>
      </w:r>
    </w:p>
    <w:p w:rsidR="002E2E6A" w:rsidRDefault="002E2E6A" w:rsidP="00014E2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2E6A" w:rsidRPr="00EE75A3" w:rsidRDefault="002E2E6A" w:rsidP="002E2E6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объект:  __________________  – </w:t>
      </w:r>
      <w:r>
        <w:rPr>
          <w:rFonts w:ascii="Times New Roman" w:hAnsi="Times New Roman" w:cs="Times New Roman"/>
          <w:b/>
          <w:sz w:val="24"/>
          <w:szCs w:val="24"/>
        </w:rPr>
        <w:t>теплофикационный колодец</w:t>
      </w:r>
    </w:p>
    <w:p w:rsidR="002E2E6A" w:rsidRPr="00EE75A3" w:rsidRDefault="002E2E6A" w:rsidP="002E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2E6A" w:rsidRDefault="002E2E6A" w:rsidP="002E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2E6A" w:rsidRDefault="002E2E6A" w:rsidP="002E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2E6A" w:rsidRPr="00EE75A3" w:rsidRDefault="002E2E6A" w:rsidP="002E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2E6A" w:rsidRPr="00EE75A3" w:rsidRDefault="002E2E6A" w:rsidP="002E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2E6A" w:rsidRPr="00EE75A3" w:rsidRDefault="002E2E6A" w:rsidP="002E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2E6A" w:rsidRPr="00EE75A3" w:rsidRDefault="002E2E6A" w:rsidP="002E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2E6A" w:rsidRPr="00EE75A3" w:rsidRDefault="002E2E6A" w:rsidP="002E2E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Энергоснабжающая организация</w:t>
      </w:r>
      <w:r w:rsidRPr="00EE75A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EE75A3">
        <w:rPr>
          <w:rFonts w:ascii="Times New Roman" w:hAnsi="Times New Roman" w:cs="Times New Roman"/>
          <w:sz w:val="24"/>
          <w:szCs w:val="24"/>
        </w:rPr>
        <w:t xml:space="preserve">   Абонент</w:t>
      </w:r>
    </w:p>
    <w:p w:rsidR="002E2E6A" w:rsidRPr="00EE75A3" w:rsidRDefault="002E2E6A" w:rsidP="002E2E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E2E6A" w:rsidRPr="00EE75A3" w:rsidRDefault="002E2E6A" w:rsidP="002E2E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Нарьян-Марское МУ ПОК и ТС                                  _________________________</w:t>
      </w:r>
    </w:p>
    <w:p w:rsidR="002E2E6A" w:rsidRDefault="002E2E6A" w:rsidP="002E2E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E2E6A" w:rsidRDefault="002E2E6A" w:rsidP="002E2E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Директор</w:t>
      </w:r>
    </w:p>
    <w:p w:rsidR="002E2E6A" w:rsidRPr="00EE75A3" w:rsidRDefault="002E2E6A" w:rsidP="002E2E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E2E6A" w:rsidRPr="00EE75A3" w:rsidRDefault="002E2E6A" w:rsidP="002E2E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 xml:space="preserve">_______________________ Н.Н. Бетхер                    _____________________ 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2E2E6A" w:rsidRPr="00EE75A3" w:rsidRDefault="002E2E6A" w:rsidP="002E2E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E2E6A" w:rsidRPr="00EE75A3" w:rsidRDefault="002E2E6A" w:rsidP="002E2E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 xml:space="preserve">                                   М.П.                                                                         М.П.</w:t>
      </w:r>
    </w:p>
    <w:p w:rsidR="002E2E6A" w:rsidRPr="00EE75A3" w:rsidRDefault="002E2E6A" w:rsidP="002E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2E6A" w:rsidRPr="00EE75A3" w:rsidRDefault="002E2E6A" w:rsidP="002E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2E6A" w:rsidRPr="00EE75A3" w:rsidRDefault="002E2E6A" w:rsidP="002E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2E6A" w:rsidRPr="00EE75A3" w:rsidRDefault="002E2E6A" w:rsidP="002E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2E6A" w:rsidRPr="00EE75A3" w:rsidRDefault="002E2E6A" w:rsidP="002E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E3A" w:rsidRPr="00EE75A3" w:rsidRDefault="00C13E3A" w:rsidP="00EE75A3">
      <w:pPr>
        <w:spacing w:after="0" w:line="240" w:lineRule="auto"/>
        <w:ind w:firstLine="42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048BF" w:rsidRPr="00EE75A3" w:rsidRDefault="004048BF" w:rsidP="00EE75A3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sectPr w:rsidR="004048BF" w:rsidRPr="00EE75A3" w:rsidSect="0079115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D20A1"/>
    <w:multiLevelType w:val="singleLevel"/>
    <w:tmpl w:val="D796171A"/>
    <w:lvl w:ilvl="0">
      <w:start w:val="1"/>
      <w:numFmt w:val="decimal"/>
      <w:lvlText w:val="1.%1."/>
      <w:legacy w:legacy="1" w:legacySpace="0" w:legacyIndent="71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580619B5"/>
    <w:multiLevelType w:val="hybridMultilevel"/>
    <w:tmpl w:val="C3F879E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A937DFE"/>
    <w:multiLevelType w:val="hybridMultilevel"/>
    <w:tmpl w:val="3C700648"/>
    <w:lvl w:ilvl="0" w:tplc="803C1B64">
      <w:start w:val="1"/>
      <w:numFmt w:val="decimal"/>
      <w:lvlText w:val="%1."/>
      <w:lvlJc w:val="left"/>
      <w:pPr>
        <w:ind w:left="40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05766C"/>
    <w:multiLevelType w:val="hybridMultilevel"/>
    <w:tmpl w:val="AB8E050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5B80"/>
    <w:rsid w:val="00014E22"/>
    <w:rsid w:val="000237EC"/>
    <w:rsid w:val="00122671"/>
    <w:rsid w:val="001F3728"/>
    <w:rsid w:val="00235797"/>
    <w:rsid w:val="002664ED"/>
    <w:rsid w:val="00266734"/>
    <w:rsid w:val="002E2E6A"/>
    <w:rsid w:val="00380D11"/>
    <w:rsid w:val="003B3B32"/>
    <w:rsid w:val="004048BF"/>
    <w:rsid w:val="00415A32"/>
    <w:rsid w:val="0045272E"/>
    <w:rsid w:val="00454239"/>
    <w:rsid w:val="004A3CB1"/>
    <w:rsid w:val="004F3001"/>
    <w:rsid w:val="004F63F7"/>
    <w:rsid w:val="005830B3"/>
    <w:rsid w:val="005B5D60"/>
    <w:rsid w:val="005C442F"/>
    <w:rsid w:val="005D6208"/>
    <w:rsid w:val="005E4262"/>
    <w:rsid w:val="00616DA4"/>
    <w:rsid w:val="006652CE"/>
    <w:rsid w:val="006771A5"/>
    <w:rsid w:val="00680182"/>
    <w:rsid w:val="006C794D"/>
    <w:rsid w:val="00720755"/>
    <w:rsid w:val="00781780"/>
    <w:rsid w:val="0079115E"/>
    <w:rsid w:val="007A62F1"/>
    <w:rsid w:val="00833918"/>
    <w:rsid w:val="0088543F"/>
    <w:rsid w:val="00885733"/>
    <w:rsid w:val="008B4CB2"/>
    <w:rsid w:val="00912FAC"/>
    <w:rsid w:val="009F3859"/>
    <w:rsid w:val="00AC253B"/>
    <w:rsid w:val="00AD1620"/>
    <w:rsid w:val="00B07FC0"/>
    <w:rsid w:val="00BB6759"/>
    <w:rsid w:val="00C13E3A"/>
    <w:rsid w:val="00C14C3B"/>
    <w:rsid w:val="00C210DB"/>
    <w:rsid w:val="00C362AD"/>
    <w:rsid w:val="00C46B4D"/>
    <w:rsid w:val="00CE4104"/>
    <w:rsid w:val="00DC29CB"/>
    <w:rsid w:val="00EE75A3"/>
    <w:rsid w:val="00F4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45B80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F45B8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F45B80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semiHidden/>
    <w:unhideWhenUsed/>
    <w:rsid w:val="00F45B8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F45B80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lock Text"/>
    <w:basedOn w:val="a"/>
    <w:unhideWhenUsed/>
    <w:rsid w:val="00F45B80"/>
    <w:pPr>
      <w:spacing w:after="0" w:line="240" w:lineRule="auto"/>
      <w:ind w:left="-142" w:right="227"/>
      <w:jc w:val="both"/>
    </w:pPr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customStyle="1" w:styleId="ConsPlusNonformat">
    <w:name w:val="ConsPlusNonformat"/>
    <w:rsid w:val="00F45B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F45B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1">
    <w:name w:val="s_1"/>
    <w:basedOn w:val="a"/>
    <w:rsid w:val="00F45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7911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EE75A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14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4C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9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PAP;n=53448;fld=134;dst=100006" TargetMode="External"/><Relationship Id="rId13" Type="http://schemas.openxmlformats.org/officeDocument/2006/relationships/hyperlink" Target="consultantplus://offline/main?base=PAP;n=53448;fld=134;dst=100039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PAP;n=53448;fld=134;dst=100006" TargetMode="External"/><Relationship Id="rId12" Type="http://schemas.openxmlformats.org/officeDocument/2006/relationships/hyperlink" Target="consultantplus://offline/main?base=PAP;n=53448;fld=134;dst=10005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PAP;n=53448;fld=134;dst=100061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main?base=PAP;n=53448;fld=134;dst=100046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PAP;n=53448;fld=134;dst=100045" TargetMode="External"/><Relationship Id="rId14" Type="http://schemas.openxmlformats.org/officeDocument/2006/relationships/hyperlink" Target="mailto:info@nmpokits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82ECF-087B-4CE2-8542-BDA9F3F7B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11</Pages>
  <Words>4277</Words>
  <Characters>24383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yr</cp:lastModifiedBy>
  <cp:revision>39</cp:revision>
  <cp:lastPrinted>2019-10-01T07:38:00Z</cp:lastPrinted>
  <dcterms:created xsi:type="dcterms:W3CDTF">2018-12-25T06:59:00Z</dcterms:created>
  <dcterms:modified xsi:type="dcterms:W3CDTF">2021-02-08T06:48:00Z</dcterms:modified>
</cp:coreProperties>
</file>